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65C4" w:rsidRPr="00534929" w:rsidRDefault="00DE65C4" w:rsidP="00DE65C4">
      <w:pPr>
        <w:jc w:val="center"/>
        <w:rPr>
          <w:rFonts w:ascii="Arial" w:hAnsi="Arial" w:cs="Arial"/>
          <w:szCs w:val="28"/>
        </w:rPr>
      </w:pPr>
      <w:bookmarkStart w:id="0" w:name="_GoBack"/>
      <w:bookmarkEnd w:id="0"/>
      <w:r w:rsidRPr="00534929">
        <w:rPr>
          <w:rFonts w:ascii="Arial" w:hAnsi="Arial" w:cs="Arial"/>
          <w:szCs w:val="28"/>
        </w:rPr>
        <w:t xml:space="preserve">Butte County In-Home Supportive Services (IHSS) </w:t>
      </w:r>
    </w:p>
    <w:p w:rsidR="00DE65C4" w:rsidRPr="00534929" w:rsidRDefault="00DE65C4" w:rsidP="00DE65C4">
      <w:pPr>
        <w:jc w:val="center"/>
        <w:rPr>
          <w:rFonts w:ascii="Arial" w:hAnsi="Arial" w:cs="Arial"/>
          <w:szCs w:val="28"/>
        </w:rPr>
      </w:pPr>
      <w:r w:rsidRPr="00534929">
        <w:rPr>
          <w:rFonts w:ascii="Arial" w:hAnsi="Arial" w:cs="Arial"/>
          <w:szCs w:val="28"/>
        </w:rPr>
        <w:t>Advisory Committee</w:t>
      </w:r>
      <w:r>
        <w:rPr>
          <w:rFonts w:ascii="Arial" w:hAnsi="Arial" w:cs="Arial"/>
          <w:szCs w:val="28"/>
        </w:rPr>
        <w:t xml:space="preserve"> Minutes </w:t>
      </w:r>
    </w:p>
    <w:p w:rsidR="00DE65C4" w:rsidRPr="00534929" w:rsidRDefault="00262260" w:rsidP="00DE65C4">
      <w:pPr>
        <w:jc w:val="center"/>
        <w:rPr>
          <w:rFonts w:ascii="Arial" w:hAnsi="Arial" w:cs="Arial"/>
          <w:szCs w:val="16"/>
        </w:rPr>
      </w:pPr>
      <w:r>
        <w:rPr>
          <w:rFonts w:ascii="Arial" w:hAnsi="Arial" w:cs="Arial"/>
          <w:szCs w:val="16"/>
        </w:rPr>
        <w:t>August 13</w:t>
      </w:r>
      <w:r w:rsidR="00DF4D3C">
        <w:rPr>
          <w:rFonts w:ascii="Arial" w:hAnsi="Arial" w:cs="Arial"/>
          <w:szCs w:val="16"/>
        </w:rPr>
        <w:t>, 2019</w:t>
      </w:r>
    </w:p>
    <w:p w:rsidR="00DE65C4" w:rsidRPr="00534929" w:rsidRDefault="003E433F" w:rsidP="00DE65C4">
      <w:pPr>
        <w:jc w:val="center"/>
        <w:rPr>
          <w:rFonts w:ascii="Arial" w:hAnsi="Arial" w:cs="Arial"/>
        </w:rPr>
      </w:pPr>
      <w:r>
        <w:rPr>
          <w:rFonts w:ascii="Arial" w:hAnsi="Arial" w:cs="Arial"/>
        </w:rPr>
        <w:t>10:00 a.m. – 12:0</w:t>
      </w:r>
      <w:r w:rsidR="00DE65C4">
        <w:rPr>
          <w:rFonts w:ascii="Arial" w:hAnsi="Arial" w:cs="Arial"/>
        </w:rPr>
        <w:t>0 p.m.</w:t>
      </w:r>
    </w:p>
    <w:p w:rsidR="00262260" w:rsidRDefault="00262260" w:rsidP="00DE65C4">
      <w:pPr>
        <w:jc w:val="center"/>
        <w:rPr>
          <w:rFonts w:ascii="Arial" w:hAnsi="Arial" w:cs="Arial"/>
        </w:rPr>
      </w:pPr>
      <w:r>
        <w:rPr>
          <w:rFonts w:ascii="Arial" w:hAnsi="Arial" w:cs="Arial"/>
        </w:rPr>
        <w:t>765 East Ave</w:t>
      </w:r>
      <w:r w:rsidR="00DE65C4" w:rsidRPr="00534929">
        <w:rPr>
          <w:rFonts w:ascii="Arial" w:hAnsi="Arial" w:cs="Arial"/>
        </w:rPr>
        <w:t xml:space="preserve">, </w:t>
      </w:r>
      <w:r>
        <w:rPr>
          <w:rFonts w:ascii="Arial" w:hAnsi="Arial" w:cs="Arial"/>
        </w:rPr>
        <w:t>2</w:t>
      </w:r>
      <w:r w:rsidRPr="00262260">
        <w:rPr>
          <w:rFonts w:ascii="Arial" w:hAnsi="Arial" w:cs="Arial"/>
          <w:vertAlign w:val="superscript"/>
        </w:rPr>
        <w:t>nd</w:t>
      </w:r>
      <w:r>
        <w:rPr>
          <w:rFonts w:ascii="Arial" w:hAnsi="Arial" w:cs="Arial"/>
        </w:rPr>
        <w:t xml:space="preserve"> Floor Hummingbird Room</w:t>
      </w:r>
    </w:p>
    <w:p w:rsidR="00DE65C4" w:rsidRPr="00534929" w:rsidRDefault="00DE65C4" w:rsidP="00DE65C4">
      <w:pPr>
        <w:jc w:val="center"/>
        <w:rPr>
          <w:rFonts w:ascii="Arial" w:hAnsi="Arial" w:cs="Arial"/>
        </w:rPr>
      </w:pPr>
      <w:r w:rsidRPr="00534929">
        <w:rPr>
          <w:rFonts w:ascii="Arial" w:hAnsi="Arial" w:cs="Arial"/>
        </w:rPr>
        <w:t>(Butte Community Employment Center-CEC)</w:t>
      </w:r>
    </w:p>
    <w:p w:rsidR="00DE65C4" w:rsidRPr="00534929" w:rsidRDefault="00DE65C4" w:rsidP="00DE65C4">
      <w:pPr>
        <w:jc w:val="center"/>
        <w:rPr>
          <w:rFonts w:ascii="Arial" w:hAnsi="Arial" w:cs="Arial"/>
        </w:rPr>
      </w:pPr>
      <w:r w:rsidRPr="00534929">
        <w:rPr>
          <w:rFonts w:ascii="Arial" w:hAnsi="Arial" w:cs="Arial"/>
        </w:rPr>
        <w:t xml:space="preserve">Chico, California </w:t>
      </w:r>
    </w:p>
    <w:p w:rsidR="00DE65C4" w:rsidRPr="00A45F95" w:rsidRDefault="00DE65C4" w:rsidP="00DE65C4">
      <w:pPr>
        <w:rPr>
          <w:rFonts w:ascii="Arial" w:hAnsi="Arial" w:cs="Arial"/>
          <w:b/>
          <w:szCs w:val="28"/>
        </w:rPr>
      </w:pPr>
      <w:r w:rsidRPr="00A45F95">
        <w:rPr>
          <w:rFonts w:ascii="Arial" w:hAnsi="Arial" w:cs="Arial"/>
          <w:b/>
          <w:szCs w:val="28"/>
        </w:rPr>
        <w:t xml:space="preserve"> </w:t>
      </w:r>
    </w:p>
    <w:p w:rsidR="00DE65C4" w:rsidRPr="00534929" w:rsidRDefault="00DE65C4" w:rsidP="00DE65C4">
      <w:pPr>
        <w:ind w:left="-180"/>
        <w:jc w:val="center"/>
        <w:rPr>
          <w:rFonts w:ascii="Arial" w:hAnsi="Arial" w:cs="Arial"/>
          <w:szCs w:val="28"/>
        </w:rPr>
      </w:pPr>
    </w:p>
    <w:p w:rsidR="00DE65C4" w:rsidRPr="003F52FF" w:rsidRDefault="003F52FF" w:rsidP="003F52FF">
      <w:pPr>
        <w:pStyle w:val="ListParagraph"/>
        <w:numPr>
          <w:ilvl w:val="0"/>
          <w:numId w:val="7"/>
        </w:numPr>
        <w:rPr>
          <w:rFonts w:ascii="Arial" w:hAnsi="Arial" w:cs="Arial"/>
        </w:rPr>
      </w:pPr>
      <w:r>
        <w:rPr>
          <w:rFonts w:ascii="Arial" w:hAnsi="Arial" w:cs="Arial"/>
        </w:rPr>
        <w:t xml:space="preserve"> </w:t>
      </w:r>
      <w:r w:rsidR="00CC4BD4">
        <w:rPr>
          <w:rFonts w:ascii="Arial" w:hAnsi="Arial" w:cs="Arial"/>
        </w:rPr>
        <w:t>Call to Order-</w:t>
      </w:r>
      <w:r w:rsidR="008316A3">
        <w:rPr>
          <w:rFonts w:ascii="Arial" w:hAnsi="Arial" w:cs="Arial"/>
        </w:rPr>
        <w:t>Sarah May,</w:t>
      </w:r>
      <w:r w:rsidR="00DF4D3C">
        <w:rPr>
          <w:rFonts w:ascii="Arial" w:hAnsi="Arial" w:cs="Arial"/>
        </w:rPr>
        <w:t xml:space="preserve"> Chair</w:t>
      </w:r>
    </w:p>
    <w:p w:rsidR="00DE65C4" w:rsidRPr="00534929" w:rsidRDefault="00DE65C4" w:rsidP="00262260">
      <w:pPr>
        <w:ind w:left="765"/>
        <w:rPr>
          <w:rFonts w:ascii="Arial" w:hAnsi="Arial" w:cs="Arial"/>
        </w:rPr>
      </w:pPr>
      <w:r w:rsidRPr="00534929">
        <w:rPr>
          <w:rFonts w:ascii="Arial" w:hAnsi="Arial" w:cs="Arial"/>
        </w:rPr>
        <w:t>The meeting was calle</w:t>
      </w:r>
      <w:r w:rsidR="00DF4D3C">
        <w:rPr>
          <w:rFonts w:ascii="Arial" w:hAnsi="Arial" w:cs="Arial"/>
        </w:rPr>
        <w:t xml:space="preserve">d </w:t>
      </w:r>
      <w:r w:rsidR="00262260">
        <w:rPr>
          <w:rFonts w:ascii="Arial" w:hAnsi="Arial" w:cs="Arial"/>
        </w:rPr>
        <w:t>to order by Sarah May at 10:12</w:t>
      </w:r>
      <w:r w:rsidR="00DF4D3C">
        <w:rPr>
          <w:rFonts w:ascii="Arial" w:hAnsi="Arial" w:cs="Arial"/>
        </w:rPr>
        <w:t xml:space="preserve"> </w:t>
      </w:r>
      <w:r w:rsidRPr="00534929">
        <w:rPr>
          <w:rFonts w:ascii="Arial" w:hAnsi="Arial" w:cs="Arial"/>
        </w:rPr>
        <w:t>a.m.</w:t>
      </w:r>
      <w:r w:rsidR="00262260">
        <w:rPr>
          <w:rFonts w:ascii="Arial" w:hAnsi="Arial" w:cs="Arial"/>
        </w:rPr>
        <w:t xml:space="preserve"> Introductions were   made around the table and then we moved to the training room for more space.</w:t>
      </w:r>
    </w:p>
    <w:p w:rsidR="00DE65C4" w:rsidRPr="00534929" w:rsidRDefault="00DE65C4" w:rsidP="00DE65C4">
      <w:pPr>
        <w:rPr>
          <w:rFonts w:ascii="Arial" w:hAnsi="Arial" w:cs="Arial"/>
        </w:rPr>
      </w:pPr>
    </w:p>
    <w:p w:rsidR="00DE65C4" w:rsidRDefault="00DE65C4" w:rsidP="003F52FF">
      <w:pPr>
        <w:pStyle w:val="ListParagraph"/>
        <w:numPr>
          <w:ilvl w:val="0"/>
          <w:numId w:val="7"/>
        </w:numPr>
        <w:rPr>
          <w:rFonts w:ascii="Arial" w:hAnsi="Arial" w:cs="Arial"/>
        </w:rPr>
      </w:pPr>
      <w:r w:rsidRPr="003F52FF">
        <w:rPr>
          <w:rFonts w:ascii="Arial" w:hAnsi="Arial" w:cs="Arial"/>
        </w:rPr>
        <w:t>E</w:t>
      </w:r>
      <w:r w:rsidR="00E261C7">
        <w:rPr>
          <w:rFonts w:ascii="Arial" w:hAnsi="Arial" w:cs="Arial"/>
        </w:rPr>
        <w:t xml:space="preserve">stablishment of a Quorum- </w:t>
      </w:r>
      <w:r w:rsidR="00CC4BD4">
        <w:rPr>
          <w:rFonts w:ascii="Arial" w:hAnsi="Arial" w:cs="Arial"/>
        </w:rPr>
        <w:t>Vice-</w:t>
      </w:r>
      <w:r w:rsidR="00E261C7">
        <w:rPr>
          <w:rFonts w:ascii="Arial" w:hAnsi="Arial" w:cs="Arial"/>
        </w:rPr>
        <w:t>Chair</w:t>
      </w:r>
      <w:r w:rsidR="00CC4BD4">
        <w:rPr>
          <w:rFonts w:ascii="Arial" w:hAnsi="Arial" w:cs="Arial"/>
        </w:rPr>
        <w:t>, Mark Gordon</w:t>
      </w:r>
    </w:p>
    <w:p w:rsidR="008316A3" w:rsidRPr="003F52FF" w:rsidRDefault="008316A3" w:rsidP="008316A3">
      <w:pPr>
        <w:pStyle w:val="ListParagraph"/>
        <w:rPr>
          <w:rFonts w:ascii="Arial" w:hAnsi="Arial" w:cs="Arial"/>
        </w:rPr>
      </w:pPr>
      <w:r>
        <w:rPr>
          <w:rFonts w:ascii="Arial" w:hAnsi="Arial" w:cs="Arial"/>
        </w:rPr>
        <w:t xml:space="preserve">Mark Gordon </w:t>
      </w:r>
      <w:r w:rsidR="00262260">
        <w:rPr>
          <w:rFonts w:ascii="Arial" w:hAnsi="Arial" w:cs="Arial"/>
        </w:rPr>
        <w:t xml:space="preserve">declared that a quorum was met with Sarah May, Talmadge House </w:t>
      </w:r>
      <w:r w:rsidR="00B920E6">
        <w:rPr>
          <w:rFonts w:ascii="Arial" w:hAnsi="Arial" w:cs="Arial"/>
        </w:rPr>
        <w:t>Sarah</w:t>
      </w:r>
      <w:r w:rsidR="00262260">
        <w:rPr>
          <w:rFonts w:ascii="Arial" w:hAnsi="Arial" w:cs="Arial"/>
        </w:rPr>
        <w:t xml:space="preserve"> Okumbe, Domenic Console, Mariann Ramirez, and himself being present.  Kara Hall IHSS Public Authority, Tina Reszler DESS Analyst and </w:t>
      </w:r>
      <w:r w:rsidR="00EA213B">
        <w:rPr>
          <w:rFonts w:ascii="Arial" w:hAnsi="Arial" w:cs="Arial"/>
        </w:rPr>
        <w:t>L</w:t>
      </w:r>
      <w:r w:rsidR="00262260">
        <w:rPr>
          <w:rFonts w:ascii="Arial" w:hAnsi="Arial" w:cs="Arial"/>
        </w:rPr>
        <w:t>ynn Haskell facilitator were also present.  Crystal Mourad joined the group</w:t>
      </w:r>
      <w:r w:rsidR="00EA213B">
        <w:rPr>
          <w:rFonts w:ascii="Arial" w:hAnsi="Arial" w:cs="Arial"/>
        </w:rPr>
        <w:t xml:space="preserve"> during item 4 of the agenda.</w:t>
      </w:r>
      <w:r w:rsidR="00262260">
        <w:rPr>
          <w:rFonts w:ascii="Arial" w:hAnsi="Arial" w:cs="Arial"/>
        </w:rPr>
        <w:t xml:space="preserve"> </w:t>
      </w:r>
    </w:p>
    <w:p w:rsidR="004F5CA2" w:rsidRPr="00EA213B" w:rsidRDefault="00DF4D3C" w:rsidP="00EA213B">
      <w:pPr>
        <w:ind w:left="690"/>
        <w:rPr>
          <w:rFonts w:ascii="Arial" w:hAnsi="Arial" w:cs="Arial"/>
        </w:rPr>
      </w:pPr>
      <w:r>
        <w:rPr>
          <w:rFonts w:ascii="Arial" w:hAnsi="Arial" w:cs="Arial"/>
        </w:rPr>
        <w:t>.</w:t>
      </w:r>
    </w:p>
    <w:p w:rsidR="0020500C" w:rsidRDefault="00EA213B" w:rsidP="00DF4D3C">
      <w:pPr>
        <w:pStyle w:val="ListParagraph"/>
        <w:numPr>
          <w:ilvl w:val="0"/>
          <w:numId w:val="7"/>
        </w:numPr>
        <w:rPr>
          <w:rFonts w:ascii="Arial" w:hAnsi="Arial" w:cs="Arial"/>
        </w:rPr>
      </w:pPr>
      <w:r>
        <w:rPr>
          <w:rFonts w:ascii="Arial" w:hAnsi="Arial" w:cs="Arial"/>
        </w:rPr>
        <w:t>Mark moved and Domenic</w:t>
      </w:r>
      <w:r w:rsidR="004F5CA2">
        <w:rPr>
          <w:rFonts w:ascii="Arial" w:hAnsi="Arial" w:cs="Arial"/>
        </w:rPr>
        <w:t xml:space="preserve"> seconded</w:t>
      </w:r>
      <w:r>
        <w:rPr>
          <w:rFonts w:ascii="Arial" w:hAnsi="Arial" w:cs="Arial"/>
        </w:rPr>
        <w:t xml:space="preserve"> that the minutes of May 14</w:t>
      </w:r>
      <w:r w:rsidR="004F5CA2">
        <w:rPr>
          <w:rFonts w:ascii="Arial" w:hAnsi="Arial" w:cs="Arial"/>
        </w:rPr>
        <w:t>, 2019</w:t>
      </w:r>
      <w:r>
        <w:rPr>
          <w:rFonts w:ascii="Arial" w:hAnsi="Arial" w:cs="Arial"/>
        </w:rPr>
        <w:t xml:space="preserve"> meeting</w:t>
      </w:r>
      <w:r w:rsidR="004F5CA2">
        <w:rPr>
          <w:rFonts w:ascii="Arial" w:hAnsi="Arial" w:cs="Arial"/>
        </w:rPr>
        <w:t xml:space="preserve"> be approved.  Minutes approved.</w:t>
      </w:r>
    </w:p>
    <w:p w:rsidR="0020500C" w:rsidRPr="0020500C" w:rsidRDefault="0020500C" w:rsidP="0020500C">
      <w:pPr>
        <w:pStyle w:val="ListParagraph"/>
        <w:rPr>
          <w:rFonts w:ascii="Arial" w:hAnsi="Arial" w:cs="Arial"/>
        </w:rPr>
      </w:pPr>
    </w:p>
    <w:p w:rsidR="00684B0C" w:rsidRPr="00684B0C" w:rsidRDefault="00EA213B" w:rsidP="008B2AD4">
      <w:pPr>
        <w:pStyle w:val="ListParagraph"/>
        <w:numPr>
          <w:ilvl w:val="0"/>
          <w:numId w:val="7"/>
        </w:numPr>
        <w:rPr>
          <w:rFonts w:ascii="Arial" w:hAnsi="Arial" w:cs="Arial"/>
        </w:rPr>
      </w:pPr>
      <w:r>
        <w:rPr>
          <w:rFonts w:ascii="Arial" w:hAnsi="Arial" w:cs="Arial"/>
        </w:rPr>
        <w:t xml:space="preserve">Due to Ian Greene’s absence item 4 of the agenda was changed to discussion of the BOS and applicant process.  Terms ending 12/31/2019 are Mariann Ramirez, Sarah Okumbe and Domenic Console. Each member was asked to serve another 3 year term and each answered yes. Tina will provide the transmittal form to the BOS clerk. </w:t>
      </w:r>
    </w:p>
    <w:p w:rsidR="00277B53" w:rsidRPr="00277B53" w:rsidRDefault="00277B53" w:rsidP="00277B53">
      <w:pPr>
        <w:rPr>
          <w:rFonts w:ascii="Arial" w:hAnsi="Arial" w:cs="Arial"/>
        </w:rPr>
      </w:pPr>
    </w:p>
    <w:p w:rsidR="008B2AD4" w:rsidRDefault="00572EDE" w:rsidP="008B2AD4">
      <w:pPr>
        <w:pStyle w:val="ListParagraph"/>
        <w:numPr>
          <w:ilvl w:val="0"/>
          <w:numId w:val="7"/>
        </w:numPr>
        <w:rPr>
          <w:rFonts w:ascii="Arial" w:hAnsi="Arial" w:cs="Arial"/>
        </w:rPr>
      </w:pPr>
      <w:r w:rsidRPr="00572EDE">
        <w:rPr>
          <w:rFonts w:ascii="Arial" w:hAnsi="Arial" w:cs="Arial"/>
        </w:rPr>
        <w:t xml:space="preserve">CICA </w:t>
      </w:r>
      <w:r>
        <w:rPr>
          <w:rFonts w:ascii="Arial" w:hAnsi="Arial" w:cs="Arial"/>
        </w:rPr>
        <w:t xml:space="preserve">California In Home Supportive Services Consumer Alliance </w:t>
      </w:r>
      <w:r w:rsidRPr="00572EDE">
        <w:rPr>
          <w:rFonts w:ascii="Arial" w:hAnsi="Arial" w:cs="Arial"/>
        </w:rPr>
        <w:t xml:space="preserve">update: </w:t>
      </w:r>
      <w:r w:rsidR="008B2AD4">
        <w:rPr>
          <w:rFonts w:ascii="Arial" w:hAnsi="Arial" w:cs="Arial"/>
        </w:rPr>
        <w:t>Mark explained the inner workings of the Regional CICA operations.  Discussions currently revolve around EVV and how CICA dues are used.  Mark reports that the state has done a remarkable job of making EVV as benign as possible.</w:t>
      </w:r>
    </w:p>
    <w:p w:rsidR="008B2AD4" w:rsidRPr="008B2AD4" w:rsidRDefault="008B2AD4" w:rsidP="008B2AD4">
      <w:pPr>
        <w:pStyle w:val="ListParagraph"/>
        <w:rPr>
          <w:rFonts w:ascii="Arial" w:hAnsi="Arial" w:cs="Arial"/>
        </w:rPr>
      </w:pPr>
    </w:p>
    <w:p w:rsidR="008B2AD4" w:rsidRDefault="008B2AD4" w:rsidP="008B2AD4">
      <w:pPr>
        <w:pStyle w:val="ListParagraph"/>
        <w:rPr>
          <w:rFonts w:ascii="Arial" w:hAnsi="Arial" w:cs="Arial"/>
        </w:rPr>
      </w:pPr>
      <w:r>
        <w:rPr>
          <w:rFonts w:ascii="Arial" w:hAnsi="Arial" w:cs="Arial"/>
        </w:rPr>
        <w:t>Sarah May opened discussion on CICA regional trainings.  She asked if CICA would finance a local regional training.  The timing for a training has been altered</w:t>
      </w:r>
      <w:r w:rsidR="00A13886">
        <w:rPr>
          <w:rFonts w:ascii="Arial" w:hAnsi="Arial" w:cs="Arial"/>
        </w:rPr>
        <w:t xml:space="preserve"> due to the Camp Fire.  The sub-</w:t>
      </w:r>
      <w:r>
        <w:rPr>
          <w:rFonts w:ascii="Arial" w:hAnsi="Arial" w:cs="Arial"/>
        </w:rPr>
        <w:t>committee needs to reconvene to update the timeline.</w:t>
      </w:r>
    </w:p>
    <w:p w:rsidR="00A13886" w:rsidRDefault="00A13886" w:rsidP="008B2AD4">
      <w:pPr>
        <w:pStyle w:val="ListParagraph"/>
        <w:rPr>
          <w:rFonts w:ascii="Arial" w:hAnsi="Arial" w:cs="Arial"/>
        </w:rPr>
      </w:pPr>
    </w:p>
    <w:p w:rsidR="007405C3" w:rsidRDefault="008B2AD4" w:rsidP="008B2AD4">
      <w:pPr>
        <w:pStyle w:val="ListParagraph"/>
        <w:rPr>
          <w:rFonts w:ascii="Arial" w:hAnsi="Arial" w:cs="Arial"/>
        </w:rPr>
      </w:pPr>
      <w:r>
        <w:rPr>
          <w:rFonts w:ascii="Arial" w:hAnsi="Arial" w:cs="Arial"/>
        </w:rPr>
        <w:t>Tina R</w:t>
      </w:r>
      <w:r w:rsidR="00A13886">
        <w:rPr>
          <w:rFonts w:ascii="Arial" w:hAnsi="Arial" w:cs="Arial"/>
        </w:rPr>
        <w:t>eszler is</w:t>
      </w:r>
      <w:r>
        <w:rPr>
          <w:rFonts w:ascii="Arial" w:hAnsi="Arial" w:cs="Arial"/>
        </w:rPr>
        <w:t xml:space="preserve"> on a Disaster Preparation Group in Butte County</w:t>
      </w:r>
      <w:r w:rsidR="00A13886">
        <w:rPr>
          <w:rFonts w:ascii="Arial" w:hAnsi="Arial" w:cs="Arial"/>
        </w:rPr>
        <w:t>.  This group</w:t>
      </w:r>
      <w:r>
        <w:rPr>
          <w:rFonts w:ascii="Arial" w:hAnsi="Arial" w:cs="Arial"/>
        </w:rPr>
        <w:t xml:space="preserve"> is reviewing coding to include power outages.  What can PG&amp;E offer IHSS clients when there are power outa</w:t>
      </w:r>
      <w:r w:rsidR="00A13886">
        <w:rPr>
          <w:rFonts w:ascii="Arial" w:hAnsi="Arial" w:cs="Arial"/>
        </w:rPr>
        <w:t>g</w:t>
      </w:r>
      <w:r>
        <w:rPr>
          <w:rFonts w:ascii="Arial" w:hAnsi="Arial" w:cs="Arial"/>
        </w:rPr>
        <w:t xml:space="preserve">es?  </w:t>
      </w:r>
      <w:r w:rsidR="00A13886">
        <w:rPr>
          <w:rFonts w:ascii="Arial" w:hAnsi="Arial" w:cs="Arial"/>
        </w:rPr>
        <w:t>Mark called PG&amp;E to get informed on in-line generators, which PG&amp;E said were illegal.</w:t>
      </w:r>
      <w:r>
        <w:rPr>
          <w:rFonts w:ascii="Arial" w:hAnsi="Arial" w:cs="Arial"/>
        </w:rPr>
        <w:t xml:space="preserve"> </w:t>
      </w:r>
      <w:r w:rsidR="00A13886">
        <w:rPr>
          <w:rFonts w:ascii="Arial" w:hAnsi="Arial" w:cs="Arial"/>
        </w:rPr>
        <w:t>PG&amp;E has a medical baseline program and an outreach ADA coordinator.  Talmadge has been in contact with her and has her contact information. Lynn and Sarah M will contact her to invite to the November 12th meeting.</w:t>
      </w:r>
      <w:r>
        <w:rPr>
          <w:rFonts w:ascii="Arial" w:hAnsi="Arial" w:cs="Arial"/>
        </w:rPr>
        <w:t xml:space="preserve">  </w:t>
      </w:r>
      <w:r w:rsidR="00A13886">
        <w:rPr>
          <w:rFonts w:ascii="Arial" w:hAnsi="Arial" w:cs="Arial"/>
        </w:rPr>
        <w:t xml:space="preserve">Many concerns were raised about the power </w:t>
      </w:r>
      <w:r w:rsidR="00A13886">
        <w:rPr>
          <w:rFonts w:ascii="Arial" w:hAnsi="Arial" w:cs="Arial"/>
        </w:rPr>
        <w:lastRenderedPageBreak/>
        <w:t xml:space="preserve">outages including medical equipment, refrigerators, and loss of food supply.  Talmadge suggested </w:t>
      </w:r>
      <w:r w:rsidR="007405C3">
        <w:rPr>
          <w:rFonts w:ascii="Arial" w:hAnsi="Arial" w:cs="Arial"/>
        </w:rPr>
        <w:t xml:space="preserve">safe centers be identified for IHSS recipients that PG&amp;E could possibly fund. Crystal reported that Butte County Continuum of Care has emergency plans in place.  </w:t>
      </w:r>
      <w:r w:rsidR="00B920E6">
        <w:rPr>
          <w:rFonts w:ascii="Arial" w:hAnsi="Arial" w:cs="Arial"/>
        </w:rPr>
        <w:t xml:space="preserve">Sarah May will contact the COC for local agencies and what they do.  </w:t>
      </w:r>
      <w:r w:rsidR="007405C3">
        <w:rPr>
          <w:rFonts w:ascii="Arial" w:hAnsi="Arial" w:cs="Arial"/>
        </w:rPr>
        <w:t>Mark reported that Enloe calls their oxygen clients to make sure they’re set up for the outages. Domenic said it is best to deal directly with suppliers and providers of oxygen to cover needs. New West at 16</w:t>
      </w:r>
      <w:r w:rsidR="007405C3" w:rsidRPr="007405C3">
        <w:rPr>
          <w:rFonts w:ascii="Arial" w:hAnsi="Arial" w:cs="Arial"/>
          <w:vertAlign w:val="superscript"/>
        </w:rPr>
        <w:t>th</w:t>
      </w:r>
      <w:r w:rsidR="007405C3">
        <w:rPr>
          <w:rFonts w:ascii="Arial" w:hAnsi="Arial" w:cs="Arial"/>
        </w:rPr>
        <w:t xml:space="preserve"> and Park 530-897-2123 supplies oxygen as well.</w:t>
      </w:r>
      <w:r>
        <w:rPr>
          <w:rFonts w:ascii="Arial" w:hAnsi="Arial" w:cs="Arial"/>
        </w:rPr>
        <w:t xml:space="preserve">  </w:t>
      </w:r>
    </w:p>
    <w:p w:rsidR="007405C3" w:rsidRDefault="007405C3" w:rsidP="008B2AD4">
      <w:pPr>
        <w:pStyle w:val="ListParagraph"/>
        <w:rPr>
          <w:rFonts w:ascii="Arial" w:hAnsi="Arial" w:cs="Arial"/>
        </w:rPr>
      </w:pPr>
    </w:p>
    <w:p w:rsidR="007405C3" w:rsidRDefault="008B2AD4" w:rsidP="008B2AD4">
      <w:pPr>
        <w:pStyle w:val="ListParagraph"/>
        <w:rPr>
          <w:rFonts w:ascii="Arial" w:hAnsi="Arial" w:cs="Arial"/>
        </w:rPr>
      </w:pPr>
      <w:r>
        <w:rPr>
          <w:rFonts w:ascii="Arial" w:hAnsi="Arial" w:cs="Arial"/>
        </w:rPr>
        <w:t xml:space="preserve"> </w:t>
      </w:r>
      <w:r w:rsidR="00572EDE" w:rsidRPr="00572EDE">
        <w:rPr>
          <w:rFonts w:ascii="Arial" w:hAnsi="Arial" w:cs="Arial"/>
        </w:rPr>
        <w:t>A reminder that a monthly</w:t>
      </w:r>
      <w:r w:rsidR="00572EDE">
        <w:rPr>
          <w:rFonts w:ascii="Arial" w:hAnsi="Arial" w:cs="Arial"/>
        </w:rPr>
        <w:t xml:space="preserve"> state wide</w:t>
      </w:r>
      <w:r w:rsidR="00572EDE" w:rsidRPr="00572EDE">
        <w:rPr>
          <w:rFonts w:ascii="Arial" w:hAnsi="Arial" w:cs="Arial"/>
        </w:rPr>
        <w:t xml:space="preserve"> call happens on </w:t>
      </w:r>
      <w:r w:rsidR="00572EDE" w:rsidRPr="00572EDE">
        <w:rPr>
          <w:rFonts w:ascii="Arial" w:hAnsi="Arial" w:cs="Arial"/>
          <w:b/>
        </w:rPr>
        <w:t>the 3</w:t>
      </w:r>
      <w:r w:rsidR="00572EDE" w:rsidRPr="00572EDE">
        <w:rPr>
          <w:rFonts w:ascii="Arial" w:hAnsi="Arial" w:cs="Arial"/>
          <w:b/>
          <w:vertAlign w:val="superscript"/>
        </w:rPr>
        <w:t>rd</w:t>
      </w:r>
      <w:r w:rsidR="00572EDE" w:rsidRPr="00572EDE">
        <w:rPr>
          <w:rFonts w:ascii="Arial" w:hAnsi="Arial" w:cs="Arial"/>
          <w:b/>
        </w:rPr>
        <w:t xml:space="preserve"> Wednesday of every month at 10:00am  1-800-309-2350 passcode 10282015#.</w:t>
      </w:r>
      <w:r w:rsidR="00572EDE">
        <w:rPr>
          <w:rFonts w:ascii="Arial" w:hAnsi="Arial" w:cs="Arial"/>
        </w:rPr>
        <w:t xml:space="preserve"> </w:t>
      </w:r>
      <w:r w:rsidR="00BD3423">
        <w:rPr>
          <w:rFonts w:ascii="Arial" w:hAnsi="Arial" w:cs="Arial"/>
        </w:rPr>
        <w:t xml:space="preserve">*6 to mute yourself or un-mute, *5 to ask a question.  The call </w:t>
      </w:r>
      <w:r w:rsidR="00572EDE">
        <w:rPr>
          <w:rFonts w:ascii="Arial" w:hAnsi="Arial" w:cs="Arial"/>
        </w:rPr>
        <w:t>is open to anyone who wants to keep updated on In Home Supportive Services.</w:t>
      </w:r>
    </w:p>
    <w:p w:rsidR="00572EDE" w:rsidRPr="00572EDE" w:rsidRDefault="00572EDE" w:rsidP="008B2AD4">
      <w:pPr>
        <w:pStyle w:val="ListParagraph"/>
        <w:rPr>
          <w:rFonts w:ascii="Arial" w:hAnsi="Arial" w:cs="Arial"/>
        </w:rPr>
      </w:pPr>
      <w:r>
        <w:rPr>
          <w:rFonts w:ascii="Arial" w:hAnsi="Arial" w:cs="Arial"/>
        </w:rPr>
        <w:t xml:space="preserve"> </w:t>
      </w:r>
    </w:p>
    <w:p w:rsidR="003D6CE4" w:rsidRDefault="007405C3" w:rsidP="0008396D">
      <w:pPr>
        <w:pStyle w:val="ListParagraph"/>
        <w:numPr>
          <w:ilvl w:val="0"/>
          <w:numId w:val="7"/>
        </w:numPr>
        <w:rPr>
          <w:rFonts w:ascii="Arial" w:hAnsi="Arial" w:cs="Arial"/>
        </w:rPr>
      </w:pPr>
      <w:r>
        <w:rPr>
          <w:rFonts w:ascii="Arial" w:hAnsi="Arial" w:cs="Arial"/>
        </w:rPr>
        <w:t xml:space="preserve">Mariann updated on Adult Services and IHSS.  EVV- L.A. has </w:t>
      </w:r>
      <w:r w:rsidR="00FC4171">
        <w:rPr>
          <w:rFonts w:ascii="Arial" w:hAnsi="Arial" w:cs="Arial"/>
        </w:rPr>
        <w:t>impleme</w:t>
      </w:r>
      <w:r>
        <w:rPr>
          <w:rFonts w:ascii="Arial" w:hAnsi="Arial" w:cs="Arial"/>
        </w:rPr>
        <w:t xml:space="preserve">nted </w:t>
      </w:r>
      <w:r w:rsidR="0008396D">
        <w:rPr>
          <w:rFonts w:ascii="Arial" w:hAnsi="Arial" w:cs="Arial"/>
        </w:rPr>
        <w:t>the program.  45% of Bu</w:t>
      </w:r>
      <w:r>
        <w:rPr>
          <w:rFonts w:ascii="Arial" w:hAnsi="Arial" w:cs="Arial"/>
        </w:rPr>
        <w:t xml:space="preserve">tte County is already on E Portal which should make a smoother transition on implementation. Butte County is </w:t>
      </w:r>
      <w:r w:rsidR="0008396D">
        <w:rPr>
          <w:rFonts w:ascii="Arial" w:hAnsi="Arial" w:cs="Arial"/>
        </w:rPr>
        <w:t>using provider training and payroll staff to push EVV forward. EVV is using a clock in/ clock out procedure stating whether the service is in home or in the community.  It is much simpler than previously thought.  The EVV system is a lot more efficient.</w:t>
      </w:r>
    </w:p>
    <w:p w:rsidR="0008396D" w:rsidRDefault="0008396D" w:rsidP="0008396D">
      <w:pPr>
        <w:pStyle w:val="ListParagraph"/>
        <w:rPr>
          <w:rFonts w:ascii="Arial" w:hAnsi="Arial" w:cs="Arial"/>
        </w:rPr>
      </w:pPr>
    </w:p>
    <w:p w:rsidR="0008396D" w:rsidRDefault="0008396D" w:rsidP="0008396D">
      <w:pPr>
        <w:pStyle w:val="ListParagraph"/>
        <w:rPr>
          <w:rFonts w:ascii="Arial" w:hAnsi="Arial" w:cs="Arial"/>
        </w:rPr>
      </w:pPr>
      <w:r>
        <w:rPr>
          <w:rFonts w:ascii="Arial" w:hAnsi="Arial" w:cs="Arial"/>
        </w:rPr>
        <w:t xml:space="preserve">E Portal was explained as a system that uses electronic or telephonic devices for the recipient of services to approve work completed.  Recipients and providers need to sign up with a username and password. Payroll </w:t>
      </w:r>
      <w:r w:rsidR="00B920E6">
        <w:rPr>
          <w:rFonts w:ascii="Arial" w:hAnsi="Arial" w:cs="Arial"/>
        </w:rPr>
        <w:t>staff is</w:t>
      </w:r>
      <w:r>
        <w:rPr>
          <w:rFonts w:ascii="Arial" w:hAnsi="Arial" w:cs="Arial"/>
        </w:rPr>
        <w:t xml:space="preserve"> eager to help providers and recipients over the phone to sign up.  Recipients will get notices when providers sign their time sheet.</w:t>
      </w:r>
    </w:p>
    <w:p w:rsidR="0008396D" w:rsidRDefault="0008396D" w:rsidP="0008396D">
      <w:pPr>
        <w:pStyle w:val="ListParagraph"/>
        <w:rPr>
          <w:rFonts w:ascii="Arial" w:hAnsi="Arial" w:cs="Arial"/>
        </w:rPr>
      </w:pPr>
    </w:p>
    <w:p w:rsidR="0008396D" w:rsidRDefault="0008396D" w:rsidP="0008396D">
      <w:pPr>
        <w:pStyle w:val="ListParagraph"/>
        <w:rPr>
          <w:rFonts w:ascii="Arial" w:hAnsi="Arial" w:cs="Arial"/>
        </w:rPr>
      </w:pPr>
      <w:r>
        <w:rPr>
          <w:rFonts w:ascii="Arial" w:hAnsi="Arial" w:cs="Arial"/>
        </w:rPr>
        <w:t>Mariann was gracious to answer specific questions around issues with EVV</w:t>
      </w:r>
      <w:r w:rsidR="00FC4171">
        <w:rPr>
          <w:rFonts w:ascii="Arial" w:hAnsi="Arial" w:cs="Arial"/>
        </w:rPr>
        <w:t xml:space="preserve"> and solved a committee member’s immediate need.</w:t>
      </w:r>
    </w:p>
    <w:p w:rsidR="00FC4171" w:rsidRDefault="00FC4171" w:rsidP="0008396D">
      <w:pPr>
        <w:pStyle w:val="ListParagraph"/>
        <w:rPr>
          <w:rFonts w:ascii="Arial" w:hAnsi="Arial" w:cs="Arial"/>
        </w:rPr>
      </w:pPr>
    </w:p>
    <w:p w:rsidR="00563CD1" w:rsidRDefault="0066404F" w:rsidP="0066404F">
      <w:pPr>
        <w:pStyle w:val="ListParagraph"/>
        <w:numPr>
          <w:ilvl w:val="0"/>
          <w:numId w:val="7"/>
        </w:numPr>
        <w:rPr>
          <w:rFonts w:ascii="Arial" w:hAnsi="Arial" w:cs="Arial"/>
        </w:rPr>
      </w:pPr>
      <w:r>
        <w:rPr>
          <w:rFonts w:ascii="Arial" w:hAnsi="Arial" w:cs="Arial"/>
        </w:rPr>
        <w:t>Kara</w:t>
      </w:r>
      <w:r w:rsidR="00563CD1">
        <w:rPr>
          <w:rFonts w:ascii="Arial" w:hAnsi="Arial" w:cs="Arial"/>
        </w:rPr>
        <w:t xml:space="preserve"> passed out the Butte county EVV implementation schedule. If E Portal is already set up the only thing that will change when EVV is implemented is start time, end time and location.  </w:t>
      </w:r>
    </w:p>
    <w:p w:rsidR="0066404F" w:rsidRDefault="00563CD1" w:rsidP="00563CD1">
      <w:pPr>
        <w:pStyle w:val="ListParagraph"/>
        <w:rPr>
          <w:rFonts w:ascii="Arial" w:hAnsi="Arial" w:cs="Arial"/>
        </w:rPr>
      </w:pPr>
      <w:r>
        <w:rPr>
          <w:rFonts w:ascii="Arial" w:hAnsi="Arial" w:cs="Arial"/>
        </w:rPr>
        <w:t>Butte County will implement September 20- October 20 2020.</w:t>
      </w:r>
    </w:p>
    <w:p w:rsidR="00563CD1" w:rsidRDefault="00563CD1" w:rsidP="00563CD1">
      <w:pPr>
        <w:pStyle w:val="ListParagraph"/>
        <w:rPr>
          <w:rFonts w:ascii="Arial" w:hAnsi="Arial" w:cs="Arial"/>
        </w:rPr>
      </w:pPr>
    </w:p>
    <w:p w:rsidR="00563CD1" w:rsidRDefault="00563CD1" w:rsidP="00563CD1">
      <w:pPr>
        <w:pStyle w:val="ListParagraph"/>
        <w:rPr>
          <w:rFonts w:ascii="Arial" w:hAnsi="Arial" w:cs="Arial"/>
        </w:rPr>
      </w:pPr>
      <w:r>
        <w:rPr>
          <w:rFonts w:ascii="Arial" w:hAnsi="Arial" w:cs="Arial"/>
        </w:rPr>
        <w:t>Client #’s went way down after the fire.  Currently 3800 recipients down from 4200 pre fire. In May 17 providers were available which was the lowest ever, currently 31 are available.  There is a job fair scheduled September 25</w:t>
      </w:r>
      <w:r w:rsidRPr="00563CD1">
        <w:rPr>
          <w:rFonts w:ascii="Arial" w:hAnsi="Arial" w:cs="Arial"/>
          <w:vertAlign w:val="superscript"/>
        </w:rPr>
        <w:t>th</w:t>
      </w:r>
      <w:r>
        <w:rPr>
          <w:rFonts w:ascii="Arial" w:hAnsi="Arial" w:cs="Arial"/>
        </w:rPr>
        <w:t xml:space="preserve">.  </w:t>
      </w:r>
      <w:r w:rsidR="00B920E6">
        <w:rPr>
          <w:rFonts w:ascii="Arial" w:hAnsi="Arial" w:cs="Arial"/>
        </w:rPr>
        <w:t>Sarah May volunteered to be at Manzanita Place from 12-4pm.</w:t>
      </w:r>
    </w:p>
    <w:p w:rsidR="00563CD1" w:rsidRDefault="00563CD1" w:rsidP="00563CD1">
      <w:pPr>
        <w:pStyle w:val="ListParagraph"/>
        <w:rPr>
          <w:rFonts w:ascii="Arial" w:hAnsi="Arial" w:cs="Arial"/>
        </w:rPr>
      </w:pPr>
    </w:p>
    <w:p w:rsidR="00563CD1" w:rsidRDefault="00563CD1" w:rsidP="00563CD1">
      <w:pPr>
        <w:pStyle w:val="ListParagraph"/>
        <w:rPr>
          <w:rFonts w:ascii="Arial" w:hAnsi="Arial" w:cs="Arial"/>
        </w:rPr>
      </w:pPr>
      <w:r>
        <w:rPr>
          <w:rFonts w:ascii="Arial" w:hAnsi="Arial" w:cs="Arial"/>
        </w:rPr>
        <w:t>Kara reported that EVV is being promoted for timeliness of checks and convenience.  The union has offered a U.S. Bank card for direct deposit.  The system has pop up boxes for warning about violations which answered questions about fraud within the system.</w:t>
      </w:r>
    </w:p>
    <w:p w:rsidR="00D71C6B" w:rsidRPr="00586F53" w:rsidRDefault="0066404F" w:rsidP="0066404F">
      <w:pPr>
        <w:pStyle w:val="ListParagraph"/>
        <w:rPr>
          <w:rFonts w:ascii="Arial" w:hAnsi="Arial" w:cs="Arial"/>
        </w:rPr>
      </w:pPr>
      <w:r w:rsidRPr="00586F53">
        <w:rPr>
          <w:rFonts w:ascii="Arial" w:hAnsi="Arial" w:cs="Arial"/>
        </w:rPr>
        <w:t xml:space="preserve"> </w:t>
      </w:r>
    </w:p>
    <w:p w:rsidR="00DE65C4" w:rsidRDefault="00DE65C4" w:rsidP="00D71C6B">
      <w:pPr>
        <w:pStyle w:val="ListParagraph"/>
        <w:numPr>
          <w:ilvl w:val="0"/>
          <w:numId w:val="7"/>
        </w:numPr>
        <w:rPr>
          <w:rFonts w:ascii="Arial" w:hAnsi="Arial"/>
        </w:rPr>
      </w:pPr>
      <w:r>
        <w:rPr>
          <w:rFonts w:ascii="Arial" w:hAnsi="Arial"/>
        </w:rPr>
        <w:lastRenderedPageBreak/>
        <w:t>Public Comment –</w:t>
      </w:r>
      <w:r w:rsidR="00631EA0">
        <w:rPr>
          <w:rFonts w:ascii="Arial" w:hAnsi="Arial"/>
        </w:rPr>
        <w:t xml:space="preserve">Talmadge </w:t>
      </w:r>
      <w:r w:rsidR="00B920E6">
        <w:rPr>
          <w:rFonts w:ascii="Arial" w:hAnsi="Arial"/>
        </w:rPr>
        <w:t>dispensed a flyer from Disability Action Center regarding “Improving Emergency Readiness”.  There was discussion about the Voters Choice Act which is active within Butte County regarding access to voting for the disabled population. From now until March 3,2020 local information can be added to the Governors draft of the legislation.  Mariann reported IHSS is mandated to offer voter registration to IHSS clients.</w:t>
      </w:r>
    </w:p>
    <w:p w:rsidR="00B920E6" w:rsidRPr="00B920E6" w:rsidRDefault="00B920E6" w:rsidP="00B920E6">
      <w:pPr>
        <w:pStyle w:val="ListParagraph"/>
        <w:rPr>
          <w:rFonts w:ascii="Arial" w:hAnsi="Arial"/>
        </w:rPr>
      </w:pPr>
      <w:r>
        <w:rPr>
          <w:rFonts w:ascii="Arial" w:hAnsi="Arial"/>
        </w:rPr>
        <w:t>Talmadge also addressed bus increases and is advocating for the disabled population.</w:t>
      </w:r>
    </w:p>
    <w:p w:rsidR="00DE65C4" w:rsidRPr="007D4784" w:rsidRDefault="00DE65C4" w:rsidP="00DE65C4">
      <w:pPr>
        <w:pStyle w:val="ListParagraph"/>
        <w:rPr>
          <w:rFonts w:ascii="Arial" w:hAnsi="Arial"/>
        </w:rPr>
      </w:pPr>
    </w:p>
    <w:p w:rsidR="00DE65C4" w:rsidRPr="00631EA0" w:rsidRDefault="00586F53" w:rsidP="00631EA0">
      <w:pPr>
        <w:pStyle w:val="ListParagraph"/>
        <w:numPr>
          <w:ilvl w:val="0"/>
          <w:numId w:val="7"/>
        </w:numPr>
        <w:rPr>
          <w:rFonts w:ascii="Arial" w:hAnsi="Arial"/>
        </w:rPr>
      </w:pPr>
      <w:r w:rsidRPr="00631EA0">
        <w:rPr>
          <w:rFonts w:ascii="Arial" w:hAnsi="Arial"/>
        </w:rPr>
        <w:t xml:space="preserve"> </w:t>
      </w:r>
      <w:r w:rsidR="00B920E6">
        <w:rPr>
          <w:rFonts w:ascii="Arial" w:hAnsi="Arial"/>
        </w:rPr>
        <w:t>Meeting was adjourned at 12:03</w:t>
      </w:r>
      <w:r w:rsidR="00DE65C4" w:rsidRPr="00631EA0">
        <w:rPr>
          <w:rFonts w:ascii="Arial" w:hAnsi="Arial"/>
        </w:rPr>
        <w:t xml:space="preserve"> </w:t>
      </w:r>
      <w:r w:rsidR="00B920E6">
        <w:rPr>
          <w:rFonts w:ascii="Arial" w:hAnsi="Arial"/>
        </w:rPr>
        <w:t>p.</w:t>
      </w:r>
      <w:r w:rsidRPr="00631EA0">
        <w:rPr>
          <w:rFonts w:ascii="Arial" w:hAnsi="Arial"/>
        </w:rPr>
        <w:t>m.</w:t>
      </w:r>
    </w:p>
    <w:p w:rsidR="00DE65C4" w:rsidRPr="00534929" w:rsidRDefault="00DE65C4" w:rsidP="00DE65C4">
      <w:pPr>
        <w:pStyle w:val="ListParagraph"/>
        <w:ind w:left="360"/>
        <w:rPr>
          <w:rFonts w:ascii="Arial" w:hAnsi="Arial"/>
        </w:rPr>
      </w:pPr>
    </w:p>
    <w:p w:rsidR="00DE65C4" w:rsidRPr="00534929" w:rsidRDefault="00DE65C4" w:rsidP="00DE65C4">
      <w:pPr>
        <w:pStyle w:val="ListParagraph"/>
        <w:ind w:left="360"/>
        <w:rPr>
          <w:rFonts w:ascii="Arial" w:hAnsi="Arial"/>
        </w:rPr>
      </w:pPr>
      <w:r>
        <w:rPr>
          <w:rFonts w:ascii="Arial" w:hAnsi="Arial"/>
        </w:rPr>
        <w:t xml:space="preserve">            Next meeting:    </w:t>
      </w:r>
      <w:r w:rsidR="002137BB">
        <w:rPr>
          <w:rFonts w:ascii="Arial" w:hAnsi="Arial"/>
        </w:rPr>
        <w:t xml:space="preserve">Date:  </w:t>
      </w:r>
      <w:r w:rsidR="00B920E6">
        <w:rPr>
          <w:rFonts w:ascii="Arial" w:hAnsi="Arial"/>
        </w:rPr>
        <w:t>November 12</w:t>
      </w:r>
      <w:r w:rsidR="00586F53">
        <w:rPr>
          <w:rFonts w:ascii="Arial" w:hAnsi="Arial"/>
        </w:rPr>
        <w:t>, 2019</w:t>
      </w:r>
    </w:p>
    <w:p w:rsidR="00DE65C4" w:rsidRPr="00534929" w:rsidRDefault="00DE65C4" w:rsidP="00DE65C4">
      <w:pPr>
        <w:pStyle w:val="ListParagraph"/>
        <w:ind w:left="360"/>
        <w:rPr>
          <w:rFonts w:ascii="Arial" w:hAnsi="Arial"/>
        </w:rPr>
      </w:pPr>
      <w:r w:rsidRPr="00534929">
        <w:rPr>
          <w:rFonts w:ascii="Arial" w:hAnsi="Arial"/>
        </w:rPr>
        <w:t xml:space="preserve">                            </w:t>
      </w:r>
      <w:r>
        <w:rPr>
          <w:rFonts w:ascii="Arial" w:hAnsi="Arial"/>
        </w:rPr>
        <w:t xml:space="preserve">          </w:t>
      </w:r>
      <w:r w:rsidR="0026597B">
        <w:rPr>
          <w:rFonts w:ascii="Arial" w:hAnsi="Arial"/>
        </w:rPr>
        <w:t>Time:  10:0</w:t>
      </w:r>
      <w:r w:rsidRPr="00534929">
        <w:rPr>
          <w:rFonts w:ascii="Arial" w:hAnsi="Arial"/>
        </w:rPr>
        <w:t>0 a.m</w:t>
      </w:r>
      <w:r w:rsidR="0026597B">
        <w:rPr>
          <w:rFonts w:ascii="Arial" w:hAnsi="Arial"/>
        </w:rPr>
        <w:t>. – 12:0</w:t>
      </w:r>
      <w:r>
        <w:rPr>
          <w:rFonts w:ascii="Arial" w:hAnsi="Arial"/>
        </w:rPr>
        <w:t>0 p.m.</w:t>
      </w:r>
    </w:p>
    <w:p w:rsidR="00631EA0" w:rsidRDefault="00DE65C4" w:rsidP="00DE65C4">
      <w:pPr>
        <w:rPr>
          <w:rFonts w:ascii="Arial" w:hAnsi="Arial"/>
        </w:rPr>
      </w:pPr>
      <w:r w:rsidRPr="00534929">
        <w:rPr>
          <w:rFonts w:ascii="Arial" w:hAnsi="Arial"/>
        </w:rPr>
        <w:t xml:space="preserve">                           </w:t>
      </w:r>
      <w:r>
        <w:rPr>
          <w:rFonts w:ascii="Arial" w:hAnsi="Arial"/>
        </w:rPr>
        <w:t xml:space="preserve">          </w:t>
      </w:r>
      <w:r w:rsidR="00631EA0">
        <w:rPr>
          <w:rFonts w:ascii="Arial" w:hAnsi="Arial"/>
        </w:rPr>
        <w:t xml:space="preserve">      </w:t>
      </w:r>
      <w:r>
        <w:rPr>
          <w:rFonts w:ascii="Arial" w:hAnsi="Arial"/>
        </w:rPr>
        <w:t xml:space="preserve"> </w:t>
      </w:r>
      <w:r w:rsidR="00631EA0" w:rsidRPr="00631EA0">
        <w:rPr>
          <w:rFonts w:ascii="Arial" w:hAnsi="Arial"/>
          <w:b/>
        </w:rPr>
        <w:t xml:space="preserve">NEW </w:t>
      </w:r>
      <w:r w:rsidRPr="00631EA0">
        <w:rPr>
          <w:rFonts w:ascii="Arial" w:hAnsi="Arial"/>
          <w:b/>
        </w:rPr>
        <w:t>L</w:t>
      </w:r>
      <w:r w:rsidR="00631EA0" w:rsidRPr="00631EA0">
        <w:rPr>
          <w:rFonts w:ascii="Arial" w:hAnsi="Arial"/>
          <w:b/>
        </w:rPr>
        <w:t>OCATION</w:t>
      </w:r>
      <w:r w:rsidRPr="00534929">
        <w:rPr>
          <w:rFonts w:ascii="Arial" w:hAnsi="Arial"/>
        </w:rPr>
        <w:t xml:space="preserve">:  </w:t>
      </w:r>
      <w:r w:rsidR="00631EA0">
        <w:rPr>
          <w:rFonts w:ascii="Arial" w:hAnsi="Arial"/>
        </w:rPr>
        <w:t>NVP Hummingbird Room 2</w:t>
      </w:r>
      <w:r w:rsidR="00631EA0" w:rsidRPr="00631EA0">
        <w:rPr>
          <w:rFonts w:ascii="Arial" w:hAnsi="Arial"/>
          <w:vertAlign w:val="superscript"/>
        </w:rPr>
        <w:t>nd</w:t>
      </w:r>
      <w:r w:rsidR="00631EA0">
        <w:rPr>
          <w:rFonts w:ascii="Arial" w:hAnsi="Arial"/>
        </w:rPr>
        <w:t xml:space="preserve"> floor</w:t>
      </w:r>
    </w:p>
    <w:p w:rsidR="006A06BF" w:rsidRDefault="00631EA0" w:rsidP="00DE65C4">
      <w:r>
        <w:rPr>
          <w:rFonts w:ascii="Arial" w:hAnsi="Arial"/>
        </w:rPr>
        <w:tab/>
      </w:r>
      <w:r>
        <w:rPr>
          <w:rFonts w:ascii="Arial" w:hAnsi="Arial"/>
        </w:rPr>
        <w:tab/>
      </w:r>
      <w:r>
        <w:rPr>
          <w:rFonts w:ascii="Arial" w:hAnsi="Arial"/>
        </w:rPr>
        <w:tab/>
      </w:r>
      <w:r>
        <w:rPr>
          <w:rFonts w:ascii="Arial" w:hAnsi="Arial"/>
        </w:rPr>
        <w:tab/>
        <w:t>765 East Ave Suite 200</w:t>
      </w:r>
      <w:r w:rsidR="00DE65C4" w:rsidRPr="00534929">
        <w:rPr>
          <w:rFonts w:ascii="Arial" w:hAnsi="Arial"/>
        </w:rPr>
        <w:t xml:space="preserve"> </w:t>
      </w:r>
    </w:p>
    <w:sectPr w:rsidR="006A06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B2E84"/>
    <w:multiLevelType w:val="hybridMultilevel"/>
    <w:tmpl w:val="26AE2D16"/>
    <w:lvl w:ilvl="0" w:tplc="E8BABA46">
      <w:start w:val="5"/>
      <w:numFmt w:val="decimal"/>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3E4723"/>
    <w:multiLevelType w:val="hybridMultilevel"/>
    <w:tmpl w:val="550E83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6B60C1"/>
    <w:multiLevelType w:val="hybridMultilevel"/>
    <w:tmpl w:val="8DD48F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BF03EB0"/>
    <w:multiLevelType w:val="hybridMultilevel"/>
    <w:tmpl w:val="571EA4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C642372"/>
    <w:multiLevelType w:val="hybridMultilevel"/>
    <w:tmpl w:val="B44E99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3C603B7"/>
    <w:multiLevelType w:val="hybridMultilevel"/>
    <w:tmpl w:val="5A70E3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CB64471"/>
    <w:multiLevelType w:val="hybridMultilevel"/>
    <w:tmpl w:val="DA0A2C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D49035B"/>
    <w:multiLevelType w:val="hybridMultilevel"/>
    <w:tmpl w:val="DA4C24BA"/>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8" w15:restartNumberingAfterBreak="0">
    <w:nsid w:val="61815D5F"/>
    <w:multiLevelType w:val="hybridMultilevel"/>
    <w:tmpl w:val="3C060B48"/>
    <w:lvl w:ilvl="0" w:tplc="04090001">
      <w:start w:val="1"/>
      <w:numFmt w:val="bullet"/>
      <w:lvlText w:val=""/>
      <w:lvlJc w:val="left"/>
      <w:pPr>
        <w:tabs>
          <w:tab w:val="num" w:pos="360"/>
        </w:tabs>
        <w:ind w:left="360"/>
      </w:pPr>
      <w:rPr>
        <w:rFonts w:ascii="Symbol" w:hAnsi="Symbol"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65280B6D"/>
    <w:multiLevelType w:val="hybridMultilevel"/>
    <w:tmpl w:val="0F0243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57F5206"/>
    <w:multiLevelType w:val="hybridMultilevel"/>
    <w:tmpl w:val="E4B8F5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0"/>
  </w:num>
  <w:num w:numId="3">
    <w:abstractNumId w:val="10"/>
  </w:num>
  <w:num w:numId="4">
    <w:abstractNumId w:val="7"/>
  </w:num>
  <w:num w:numId="5">
    <w:abstractNumId w:val="9"/>
  </w:num>
  <w:num w:numId="6">
    <w:abstractNumId w:val="2"/>
  </w:num>
  <w:num w:numId="7">
    <w:abstractNumId w:val="1"/>
  </w:num>
  <w:num w:numId="8">
    <w:abstractNumId w:val="4"/>
  </w:num>
  <w:num w:numId="9">
    <w:abstractNumId w:val="3"/>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5C4"/>
    <w:rsid w:val="0003378C"/>
    <w:rsid w:val="0008396D"/>
    <w:rsid w:val="0011565B"/>
    <w:rsid w:val="0013428F"/>
    <w:rsid w:val="001928B0"/>
    <w:rsid w:val="001C2497"/>
    <w:rsid w:val="001C6BE2"/>
    <w:rsid w:val="0020500C"/>
    <w:rsid w:val="002137BB"/>
    <w:rsid w:val="00262260"/>
    <w:rsid w:val="0026597B"/>
    <w:rsid w:val="00273D88"/>
    <w:rsid w:val="00277B53"/>
    <w:rsid w:val="002E6329"/>
    <w:rsid w:val="00317679"/>
    <w:rsid w:val="00363856"/>
    <w:rsid w:val="003808E5"/>
    <w:rsid w:val="003B4355"/>
    <w:rsid w:val="003D2249"/>
    <w:rsid w:val="003D6CE4"/>
    <w:rsid w:val="003E433F"/>
    <w:rsid w:val="003F0C76"/>
    <w:rsid w:val="003F52FF"/>
    <w:rsid w:val="003F6668"/>
    <w:rsid w:val="0047657F"/>
    <w:rsid w:val="004E40F4"/>
    <w:rsid w:val="004F25CC"/>
    <w:rsid w:val="004F5A86"/>
    <w:rsid w:val="004F5CA2"/>
    <w:rsid w:val="004F742A"/>
    <w:rsid w:val="00546C42"/>
    <w:rsid w:val="00563CD1"/>
    <w:rsid w:val="00572EDE"/>
    <w:rsid w:val="00586F53"/>
    <w:rsid w:val="0059188F"/>
    <w:rsid w:val="005E2162"/>
    <w:rsid w:val="005F3E4C"/>
    <w:rsid w:val="00600188"/>
    <w:rsid w:val="00631EA0"/>
    <w:rsid w:val="0066404F"/>
    <w:rsid w:val="00684B0C"/>
    <w:rsid w:val="006F13EC"/>
    <w:rsid w:val="007100E3"/>
    <w:rsid w:val="007314DF"/>
    <w:rsid w:val="007405C3"/>
    <w:rsid w:val="007542EC"/>
    <w:rsid w:val="007D76F4"/>
    <w:rsid w:val="008278CB"/>
    <w:rsid w:val="008316A3"/>
    <w:rsid w:val="00864899"/>
    <w:rsid w:val="00895910"/>
    <w:rsid w:val="008B2AD4"/>
    <w:rsid w:val="008C3825"/>
    <w:rsid w:val="008E394D"/>
    <w:rsid w:val="008E3E75"/>
    <w:rsid w:val="009135DA"/>
    <w:rsid w:val="009761ED"/>
    <w:rsid w:val="00993340"/>
    <w:rsid w:val="009B4214"/>
    <w:rsid w:val="009C24B7"/>
    <w:rsid w:val="009E29A1"/>
    <w:rsid w:val="00A13886"/>
    <w:rsid w:val="00A97FAB"/>
    <w:rsid w:val="00AA125B"/>
    <w:rsid w:val="00AE5092"/>
    <w:rsid w:val="00B04D5E"/>
    <w:rsid w:val="00B13D81"/>
    <w:rsid w:val="00B8447C"/>
    <w:rsid w:val="00B920E6"/>
    <w:rsid w:val="00BA183E"/>
    <w:rsid w:val="00BD083C"/>
    <w:rsid w:val="00BD3423"/>
    <w:rsid w:val="00BD7A87"/>
    <w:rsid w:val="00C0464B"/>
    <w:rsid w:val="00C072F2"/>
    <w:rsid w:val="00C12C7D"/>
    <w:rsid w:val="00C1374A"/>
    <w:rsid w:val="00C91ED0"/>
    <w:rsid w:val="00CC4BD4"/>
    <w:rsid w:val="00CF16B2"/>
    <w:rsid w:val="00D71C6B"/>
    <w:rsid w:val="00DD7FDD"/>
    <w:rsid w:val="00DE65C4"/>
    <w:rsid w:val="00DF4D3C"/>
    <w:rsid w:val="00E261C7"/>
    <w:rsid w:val="00E3344B"/>
    <w:rsid w:val="00E445D7"/>
    <w:rsid w:val="00EA213B"/>
    <w:rsid w:val="00EE5BE8"/>
    <w:rsid w:val="00F21120"/>
    <w:rsid w:val="00F43E26"/>
    <w:rsid w:val="00F67D95"/>
    <w:rsid w:val="00F77DF8"/>
    <w:rsid w:val="00FC4171"/>
    <w:rsid w:val="00FE5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2806D2-B2BA-43FA-B9E6-208E09B61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65C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E65C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849</Words>
  <Characters>4845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Saechao, Fouan</cp:lastModifiedBy>
  <cp:revision>2</cp:revision>
  <cp:lastPrinted>2018-01-05T07:12:00Z</cp:lastPrinted>
  <dcterms:created xsi:type="dcterms:W3CDTF">2020-02-04T18:15:00Z</dcterms:created>
  <dcterms:modified xsi:type="dcterms:W3CDTF">2020-02-04T18:15:00Z</dcterms:modified>
</cp:coreProperties>
</file>