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2" w:rsidRPr="00534929" w:rsidRDefault="00077F62" w:rsidP="009037AD">
      <w:pPr>
        <w:jc w:val="center"/>
        <w:rPr>
          <w:rFonts w:ascii="Arial" w:hAnsi="Arial" w:cs="Arial"/>
          <w:szCs w:val="28"/>
        </w:rPr>
      </w:pPr>
      <w:r w:rsidRPr="00534929">
        <w:rPr>
          <w:rFonts w:ascii="Arial" w:hAnsi="Arial" w:cs="Arial"/>
          <w:szCs w:val="28"/>
        </w:rPr>
        <w:t xml:space="preserve">Butte County In-Home Supportive Services (IHSS) </w:t>
      </w:r>
    </w:p>
    <w:p w:rsidR="00077F62" w:rsidRPr="00534929" w:rsidRDefault="00077F62" w:rsidP="009037AD">
      <w:pPr>
        <w:jc w:val="center"/>
        <w:rPr>
          <w:rFonts w:ascii="Arial" w:hAnsi="Arial" w:cs="Arial"/>
          <w:szCs w:val="28"/>
        </w:rPr>
      </w:pPr>
      <w:r w:rsidRPr="00534929">
        <w:rPr>
          <w:rFonts w:ascii="Arial" w:hAnsi="Arial" w:cs="Arial"/>
          <w:szCs w:val="28"/>
        </w:rPr>
        <w:t>Advisory Committee</w:t>
      </w:r>
      <w:r w:rsidR="009E79C2">
        <w:rPr>
          <w:rFonts w:ascii="Arial" w:hAnsi="Arial" w:cs="Arial"/>
          <w:szCs w:val="28"/>
        </w:rPr>
        <w:t xml:space="preserve"> Minutes </w:t>
      </w:r>
    </w:p>
    <w:p w:rsidR="00077F62" w:rsidRPr="00534929" w:rsidRDefault="00E54614" w:rsidP="009037AD">
      <w:pPr>
        <w:jc w:val="center"/>
        <w:rPr>
          <w:rFonts w:ascii="Arial" w:hAnsi="Arial" w:cs="Arial"/>
          <w:szCs w:val="16"/>
        </w:rPr>
      </w:pPr>
      <w:r>
        <w:rPr>
          <w:rFonts w:ascii="Arial" w:hAnsi="Arial" w:cs="Arial"/>
          <w:szCs w:val="16"/>
        </w:rPr>
        <w:t>August 11</w:t>
      </w:r>
      <w:r w:rsidR="008876B6">
        <w:rPr>
          <w:rFonts w:ascii="Arial" w:hAnsi="Arial" w:cs="Arial"/>
          <w:szCs w:val="16"/>
        </w:rPr>
        <w:t>, 2015</w:t>
      </w:r>
    </w:p>
    <w:p w:rsidR="00077F62" w:rsidRPr="00534929" w:rsidRDefault="00077F62" w:rsidP="009037AD">
      <w:pPr>
        <w:jc w:val="center"/>
        <w:rPr>
          <w:rFonts w:ascii="Arial" w:hAnsi="Arial" w:cs="Arial"/>
        </w:rPr>
      </w:pPr>
      <w:r>
        <w:rPr>
          <w:rFonts w:ascii="Arial" w:hAnsi="Arial" w:cs="Arial"/>
        </w:rPr>
        <w:t>10:30 a.m. – 12:30 p.m.</w:t>
      </w:r>
    </w:p>
    <w:p w:rsidR="00077F62" w:rsidRPr="00534929" w:rsidRDefault="00077F62" w:rsidP="00003F4A">
      <w:pPr>
        <w:jc w:val="center"/>
        <w:rPr>
          <w:rFonts w:ascii="Arial" w:hAnsi="Arial" w:cs="Arial"/>
        </w:rPr>
      </w:pPr>
      <w:r w:rsidRPr="00534929">
        <w:rPr>
          <w:rFonts w:ascii="Arial" w:hAnsi="Arial" w:cs="Arial"/>
        </w:rPr>
        <w:t>2445 Carmichael Drive, Willow Room (Butte Community Employment Center-CEC)</w:t>
      </w:r>
    </w:p>
    <w:p w:rsidR="00077F62" w:rsidRPr="00534929" w:rsidRDefault="00077F62" w:rsidP="00481254">
      <w:pPr>
        <w:jc w:val="center"/>
        <w:rPr>
          <w:rFonts w:ascii="Arial" w:hAnsi="Arial" w:cs="Arial"/>
        </w:rPr>
      </w:pPr>
      <w:r w:rsidRPr="00534929">
        <w:rPr>
          <w:rFonts w:ascii="Arial" w:hAnsi="Arial" w:cs="Arial"/>
        </w:rPr>
        <w:t xml:space="preserve">Chico, California </w:t>
      </w:r>
    </w:p>
    <w:p w:rsidR="00077F62" w:rsidRPr="00A45F95" w:rsidRDefault="00077F62" w:rsidP="00CD4CD5">
      <w:pPr>
        <w:rPr>
          <w:rFonts w:ascii="Arial" w:hAnsi="Arial" w:cs="Arial"/>
          <w:b/>
          <w:szCs w:val="28"/>
        </w:rPr>
      </w:pPr>
      <w:r w:rsidRPr="00A45F95">
        <w:rPr>
          <w:rFonts w:ascii="Arial" w:hAnsi="Arial" w:cs="Arial"/>
          <w:b/>
          <w:szCs w:val="28"/>
        </w:rPr>
        <w:t xml:space="preserve"> </w:t>
      </w:r>
    </w:p>
    <w:p w:rsidR="00077F62" w:rsidRPr="00534929" w:rsidRDefault="00077F62" w:rsidP="005C2814">
      <w:pPr>
        <w:ind w:left="-180"/>
        <w:jc w:val="center"/>
        <w:rPr>
          <w:rFonts w:ascii="Arial" w:hAnsi="Arial" w:cs="Arial"/>
          <w:szCs w:val="28"/>
        </w:rPr>
      </w:pPr>
    </w:p>
    <w:p w:rsidR="00077F62" w:rsidRPr="00534929" w:rsidRDefault="00077F62" w:rsidP="00414B88">
      <w:pPr>
        <w:numPr>
          <w:ilvl w:val="0"/>
          <w:numId w:val="1"/>
        </w:numPr>
        <w:rPr>
          <w:rFonts w:ascii="Arial" w:hAnsi="Arial" w:cs="Arial"/>
        </w:rPr>
      </w:pPr>
      <w:r w:rsidRPr="00534929">
        <w:rPr>
          <w:rFonts w:ascii="Arial" w:hAnsi="Arial" w:cs="Arial"/>
        </w:rPr>
        <w:t>Call to Order-</w:t>
      </w:r>
      <w:r w:rsidR="00E54614">
        <w:rPr>
          <w:rFonts w:ascii="Arial" w:hAnsi="Arial" w:cs="Arial"/>
        </w:rPr>
        <w:t xml:space="preserve"> </w:t>
      </w:r>
      <w:r w:rsidR="008876B6">
        <w:rPr>
          <w:rFonts w:ascii="Arial" w:hAnsi="Arial" w:cs="Arial"/>
        </w:rPr>
        <w:t xml:space="preserve"> Chairperson</w:t>
      </w:r>
      <w:r w:rsidR="00236E10">
        <w:rPr>
          <w:rFonts w:ascii="Arial" w:hAnsi="Arial" w:cs="Arial"/>
        </w:rPr>
        <w:t>,</w:t>
      </w:r>
      <w:r w:rsidR="00E54614">
        <w:rPr>
          <w:rFonts w:ascii="Arial" w:hAnsi="Arial" w:cs="Arial"/>
        </w:rPr>
        <w:t xml:space="preserve"> Sarah May</w:t>
      </w:r>
    </w:p>
    <w:p w:rsidR="00077F62" w:rsidRPr="00534929" w:rsidRDefault="00036039" w:rsidP="0013480F">
      <w:pPr>
        <w:ind w:left="360"/>
        <w:rPr>
          <w:rFonts w:ascii="Arial" w:hAnsi="Arial" w:cs="Arial"/>
        </w:rPr>
      </w:pPr>
      <w:r>
        <w:rPr>
          <w:rFonts w:ascii="Arial" w:hAnsi="Arial" w:cs="Arial"/>
        </w:rPr>
        <w:t xml:space="preserve">     </w:t>
      </w:r>
      <w:r w:rsidR="00077F62" w:rsidRPr="00534929">
        <w:rPr>
          <w:rFonts w:ascii="Arial" w:hAnsi="Arial" w:cs="Arial"/>
        </w:rPr>
        <w:t>The meeting was calle</w:t>
      </w:r>
      <w:r w:rsidR="00E54614">
        <w:rPr>
          <w:rFonts w:ascii="Arial" w:hAnsi="Arial" w:cs="Arial"/>
        </w:rPr>
        <w:t>d to order by Sarah May at 10:34</w:t>
      </w:r>
      <w:r w:rsidR="00077F62" w:rsidRPr="00534929">
        <w:rPr>
          <w:rFonts w:ascii="Arial" w:hAnsi="Arial" w:cs="Arial"/>
        </w:rPr>
        <w:t xml:space="preserve"> a.m.</w:t>
      </w:r>
    </w:p>
    <w:p w:rsidR="00077F62" w:rsidRDefault="00036039" w:rsidP="00036039">
      <w:pPr>
        <w:ind w:left="720"/>
        <w:rPr>
          <w:rFonts w:ascii="Arial" w:hAnsi="Arial" w:cs="Arial"/>
        </w:rPr>
      </w:pPr>
      <w:r w:rsidRPr="00036039">
        <w:rPr>
          <w:rFonts w:ascii="Arial" w:hAnsi="Arial" w:cs="Arial"/>
        </w:rPr>
        <w:t>Sarah May introduced the new Butte County Program Manager from Adult Services Division, Ms. Nanette Gledhill, M.S.W</w:t>
      </w:r>
      <w:r>
        <w:rPr>
          <w:rFonts w:ascii="Arial" w:hAnsi="Arial" w:cs="Arial"/>
        </w:rPr>
        <w:t>.</w:t>
      </w:r>
    </w:p>
    <w:p w:rsidR="00036039" w:rsidRPr="00534929" w:rsidRDefault="00036039" w:rsidP="00036039">
      <w:pPr>
        <w:ind w:left="720"/>
        <w:rPr>
          <w:rFonts w:ascii="Arial" w:hAnsi="Arial" w:cs="Arial"/>
        </w:rPr>
      </w:pPr>
    </w:p>
    <w:p w:rsidR="00077F62" w:rsidRPr="00534929" w:rsidRDefault="00077F62" w:rsidP="00414B88">
      <w:pPr>
        <w:numPr>
          <w:ilvl w:val="0"/>
          <w:numId w:val="1"/>
        </w:numPr>
        <w:rPr>
          <w:rFonts w:ascii="Arial" w:hAnsi="Arial" w:cs="Arial"/>
        </w:rPr>
      </w:pPr>
      <w:r w:rsidRPr="00534929">
        <w:rPr>
          <w:rFonts w:ascii="Arial" w:hAnsi="Arial" w:cs="Arial"/>
        </w:rPr>
        <w:t>Establishment of a Quorum-</w:t>
      </w:r>
      <w:r>
        <w:rPr>
          <w:rFonts w:ascii="Arial" w:hAnsi="Arial" w:cs="Arial"/>
        </w:rPr>
        <w:t xml:space="preserve">  </w:t>
      </w:r>
      <w:r w:rsidR="008876B6">
        <w:rPr>
          <w:rFonts w:ascii="Arial" w:hAnsi="Arial" w:cs="Arial"/>
        </w:rPr>
        <w:t xml:space="preserve">Vice </w:t>
      </w:r>
      <w:r w:rsidR="00236E10">
        <w:rPr>
          <w:rFonts w:ascii="Arial" w:hAnsi="Arial" w:cs="Arial"/>
        </w:rPr>
        <w:t>Chairperson</w:t>
      </w:r>
      <w:r w:rsidRPr="00534929">
        <w:rPr>
          <w:rFonts w:ascii="Arial" w:hAnsi="Arial" w:cs="Arial"/>
        </w:rPr>
        <w:t xml:space="preserve">, </w:t>
      </w:r>
      <w:r w:rsidR="00236E10">
        <w:rPr>
          <w:rFonts w:ascii="Arial" w:hAnsi="Arial" w:cs="Arial"/>
        </w:rPr>
        <w:t>Mark Gordon</w:t>
      </w:r>
    </w:p>
    <w:p w:rsidR="00077F62" w:rsidRPr="00534929" w:rsidRDefault="00077F62" w:rsidP="00416FF1">
      <w:pPr>
        <w:ind w:left="360"/>
        <w:rPr>
          <w:rFonts w:ascii="Arial" w:hAnsi="Arial" w:cs="Arial"/>
        </w:rPr>
      </w:pPr>
      <w:r>
        <w:rPr>
          <w:rFonts w:ascii="Arial" w:hAnsi="Arial" w:cs="Arial"/>
        </w:rPr>
        <w:t xml:space="preserve">     </w:t>
      </w:r>
      <w:r w:rsidRPr="00534929">
        <w:rPr>
          <w:rFonts w:ascii="Arial" w:hAnsi="Arial" w:cs="Arial"/>
        </w:rPr>
        <w:t>A quorum was established.</w:t>
      </w:r>
    </w:p>
    <w:p w:rsidR="00077F62" w:rsidRPr="008876B6" w:rsidRDefault="00077F62" w:rsidP="008876B6">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w:t>
      </w:r>
      <w:r w:rsidR="00E54614">
        <w:rPr>
          <w:rFonts w:ascii="Arial" w:hAnsi="Arial" w:cs="Arial"/>
        </w:rPr>
        <w:t xml:space="preserve">Sarah May, </w:t>
      </w:r>
      <w:r>
        <w:rPr>
          <w:rFonts w:ascii="Arial" w:hAnsi="Arial" w:cs="Arial"/>
        </w:rPr>
        <w:t>Mark Gordon, Dorothy Churchill</w:t>
      </w:r>
      <w:r w:rsidRPr="008017D8">
        <w:rPr>
          <w:rFonts w:ascii="Arial" w:hAnsi="Arial" w:cs="Arial"/>
        </w:rPr>
        <w:t>, Pa</w:t>
      </w:r>
      <w:r w:rsidR="008876B6">
        <w:rPr>
          <w:rFonts w:ascii="Arial" w:hAnsi="Arial" w:cs="Arial"/>
        </w:rPr>
        <w:t>tricia Anthony, Domenic Console</w:t>
      </w:r>
      <w:r>
        <w:rPr>
          <w:rFonts w:ascii="Arial" w:hAnsi="Arial" w:cs="Arial"/>
        </w:rPr>
        <w:t>,</w:t>
      </w:r>
      <w:r w:rsidRPr="008017D8">
        <w:rPr>
          <w:rFonts w:ascii="Arial" w:hAnsi="Arial" w:cs="Arial"/>
        </w:rPr>
        <w:t xml:space="preserve"> </w:t>
      </w:r>
      <w:r w:rsidR="00E54614">
        <w:rPr>
          <w:rFonts w:ascii="Arial" w:hAnsi="Arial" w:cs="Arial"/>
        </w:rPr>
        <w:t xml:space="preserve">and </w:t>
      </w:r>
      <w:r w:rsidRPr="008017D8">
        <w:rPr>
          <w:rFonts w:ascii="Arial" w:hAnsi="Arial" w:cs="Arial"/>
        </w:rPr>
        <w:t>Sarah Okumbe</w:t>
      </w:r>
      <w:r w:rsidR="008876B6">
        <w:rPr>
          <w:rFonts w:ascii="Arial" w:hAnsi="Arial" w:cs="Arial"/>
        </w:rPr>
        <w:t>,</w:t>
      </w:r>
      <w:r w:rsidR="00DF05F4">
        <w:rPr>
          <w:rFonts w:ascii="Arial" w:hAnsi="Arial" w:cs="Arial"/>
        </w:rPr>
        <w:t xml:space="preserve"> </w:t>
      </w:r>
      <w:r w:rsidR="006A33F9">
        <w:rPr>
          <w:rFonts w:ascii="Arial" w:hAnsi="Arial" w:cs="Arial"/>
        </w:rPr>
        <w:t xml:space="preserve">staff and support: </w:t>
      </w:r>
      <w:r>
        <w:rPr>
          <w:rFonts w:ascii="Arial" w:hAnsi="Arial" w:cs="Arial"/>
        </w:rPr>
        <w:t>Eva Stafford</w:t>
      </w:r>
      <w:r w:rsidR="008876B6">
        <w:rPr>
          <w:rFonts w:ascii="Arial" w:hAnsi="Arial" w:cs="Arial"/>
        </w:rPr>
        <w:t xml:space="preserve"> and Margie Ruegger.</w:t>
      </w:r>
    </w:p>
    <w:p w:rsidR="00077F62" w:rsidRPr="00534929" w:rsidRDefault="00077F62" w:rsidP="00414B88">
      <w:pPr>
        <w:rPr>
          <w:rFonts w:ascii="Arial" w:hAnsi="Arial" w:cs="Arial"/>
        </w:rPr>
      </w:pPr>
    </w:p>
    <w:p w:rsidR="00077F62" w:rsidRPr="00534929" w:rsidRDefault="00077F62" w:rsidP="00741323">
      <w:pPr>
        <w:numPr>
          <w:ilvl w:val="0"/>
          <w:numId w:val="1"/>
        </w:numPr>
        <w:rPr>
          <w:rFonts w:ascii="Arial" w:hAnsi="Arial" w:cs="Arial"/>
        </w:rPr>
      </w:pPr>
      <w:r>
        <w:rPr>
          <w:rFonts w:ascii="Arial" w:hAnsi="Arial" w:cs="Arial"/>
        </w:rPr>
        <w:t xml:space="preserve">Minutes of </w:t>
      </w:r>
      <w:r w:rsidR="00E54614">
        <w:rPr>
          <w:rFonts w:ascii="Arial" w:hAnsi="Arial" w:cs="Arial"/>
        </w:rPr>
        <w:t xml:space="preserve"> May 12</w:t>
      </w:r>
      <w:r w:rsidR="00DF05F4">
        <w:rPr>
          <w:rFonts w:ascii="Arial" w:hAnsi="Arial" w:cs="Arial"/>
        </w:rPr>
        <w:t>, 2015</w:t>
      </w:r>
      <w:r w:rsidRPr="00534929">
        <w:rPr>
          <w:rFonts w:ascii="Arial" w:hAnsi="Arial" w:cs="Arial"/>
        </w:rPr>
        <w:t xml:space="preserve">:  Review and </w:t>
      </w:r>
      <w:r>
        <w:rPr>
          <w:rFonts w:ascii="Arial" w:hAnsi="Arial" w:cs="Arial"/>
        </w:rPr>
        <w:t>a</w:t>
      </w:r>
      <w:r w:rsidRPr="00534929">
        <w:rPr>
          <w:rFonts w:ascii="Arial" w:hAnsi="Arial" w:cs="Arial"/>
        </w:rPr>
        <w:t xml:space="preserve">pproval- </w:t>
      </w:r>
      <w:r w:rsidR="00E54614">
        <w:rPr>
          <w:rFonts w:ascii="Arial" w:hAnsi="Arial" w:cs="Arial"/>
        </w:rPr>
        <w:t>Sarah May</w:t>
      </w:r>
      <w:r w:rsidR="00435CB1">
        <w:rPr>
          <w:rFonts w:ascii="Arial" w:hAnsi="Arial" w:cs="Arial"/>
        </w:rPr>
        <w:t xml:space="preserve"> (Action)</w:t>
      </w:r>
    </w:p>
    <w:p w:rsidR="00077F62" w:rsidRDefault="00077F62" w:rsidP="00435CB1">
      <w:pPr>
        <w:ind w:left="690"/>
        <w:rPr>
          <w:rFonts w:ascii="Arial" w:hAnsi="Arial" w:cs="Arial"/>
        </w:rPr>
      </w:pPr>
      <w:r>
        <w:rPr>
          <w:rFonts w:ascii="Arial" w:hAnsi="Arial" w:cs="Arial"/>
        </w:rPr>
        <w:t xml:space="preserve">Motion to approve </w:t>
      </w:r>
      <w:r w:rsidR="00E54614">
        <w:rPr>
          <w:rFonts w:ascii="Arial" w:hAnsi="Arial" w:cs="Arial"/>
        </w:rPr>
        <w:t>May 12</w:t>
      </w:r>
      <w:r w:rsidR="00DF05F4">
        <w:rPr>
          <w:rFonts w:ascii="Arial" w:hAnsi="Arial" w:cs="Arial"/>
        </w:rPr>
        <w:t>, 2015</w:t>
      </w:r>
      <w:r>
        <w:rPr>
          <w:rFonts w:ascii="Arial" w:hAnsi="Arial" w:cs="Arial"/>
        </w:rPr>
        <w:t xml:space="preserve"> minutes</w:t>
      </w:r>
      <w:r w:rsidR="008876B6">
        <w:rPr>
          <w:rFonts w:ascii="Arial" w:hAnsi="Arial" w:cs="Arial"/>
        </w:rPr>
        <w:t xml:space="preserve"> – M/S/C: </w:t>
      </w:r>
      <w:r w:rsidR="00E54614">
        <w:rPr>
          <w:rFonts w:ascii="Arial" w:hAnsi="Arial" w:cs="Arial"/>
        </w:rPr>
        <w:t>Mark Gordon/</w:t>
      </w:r>
      <w:r>
        <w:rPr>
          <w:rFonts w:ascii="Arial" w:hAnsi="Arial" w:cs="Arial"/>
        </w:rPr>
        <w:t>Domenic Console</w:t>
      </w:r>
      <w:r w:rsidR="008876B6">
        <w:rPr>
          <w:rFonts w:ascii="Arial" w:hAnsi="Arial" w:cs="Arial"/>
        </w:rPr>
        <w:t xml:space="preserve"> </w:t>
      </w:r>
      <w:r w:rsidR="00974C73">
        <w:rPr>
          <w:rFonts w:ascii="Arial" w:hAnsi="Arial" w:cs="Arial"/>
        </w:rPr>
        <w:t>p</w:t>
      </w:r>
      <w:r w:rsidRPr="00534929">
        <w:rPr>
          <w:rFonts w:ascii="Arial" w:hAnsi="Arial" w:cs="Arial"/>
        </w:rPr>
        <w:t>assed</w:t>
      </w:r>
      <w:r w:rsidR="00E54614">
        <w:rPr>
          <w:rFonts w:ascii="Arial" w:hAnsi="Arial" w:cs="Arial"/>
        </w:rPr>
        <w:t xml:space="preserve"> with one abstention from Sarah May</w:t>
      </w:r>
      <w:r w:rsidR="00974C73">
        <w:rPr>
          <w:rFonts w:ascii="Arial" w:hAnsi="Arial" w:cs="Arial"/>
        </w:rPr>
        <w:t>.</w:t>
      </w:r>
    </w:p>
    <w:p w:rsidR="00077F62" w:rsidRPr="00534929" w:rsidRDefault="00077F62" w:rsidP="00741323">
      <w:pPr>
        <w:ind w:left="360"/>
        <w:rPr>
          <w:rFonts w:ascii="Arial" w:hAnsi="Arial" w:cs="Arial"/>
        </w:rPr>
      </w:pPr>
      <w:r>
        <w:rPr>
          <w:rFonts w:ascii="Arial" w:hAnsi="Arial" w:cs="Arial"/>
        </w:rPr>
        <w:t xml:space="preserve">     </w:t>
      </w:r>
    </w:p>
    <w:p w:rsidR="008B10D8" w:rsidRPr="00125098" w:rsidRDefault="008876B6" w:rsidP="008876B6">
      <w:pPr>
        <w:pStyle w:val="ListParagraph"/>
        <w:numPr>
          <w:ilvl w:val="0"/>
          <w:numId w:val="1"/>
        </w:numPr>
        <w:rPr>
          <w:rFonts w:ascii="Arial" w:hAnsi="Arial" w:cs="Arial"/>
        </w:rPr>
      </w:pPr>
      <w:r w:rsidRPr="00125098">
        <w:rPr>
          <w:rFonts w:ascii="Arial" w:hAnsi="Arial" w:cs="Arial"/>
        </w:rPr>
        <w:t xml:space="preserve">IHSS Advisory Committee Membership- </w:t>
      </w:r>
      <w:r w:rsidR="00E54614">
        <w:rPr>
          <w:rFonts w:ascii="Arial" w:hAnsi="Arial" w:cs="Arial"/>
        </w:rPr>
        <w:t xml:space="preserve">Sarah May </w:t>
      </w:r>
    </w:p>
    <w:p w:rsidR="000934D9" w:rsidRDefault="00E54614" w:rsidP="00E35B97">
      <w:pPr>
        <w:pStyle w:val="ListParagraph"/>
        <w:ind w:left="690"/>
        <w:rPr>
          <w:rFonts w:ascii="Arial" w:hAnsi="Arial" w:cs="Arial"/>
        </w:rPr>
      </w:pPr>
      <w:r>
        <w:rPr>
          <w:rFonts w:ascii="Arial" w:hAnsi="Arial" w:cs="Arial"/>
        </w:rPr>
        <w:t>Nanette gave a brief summary of her qualifications for the committee membership position of County Representative. She has many years of experience working for the Department of Employment and Social Services and has personal experience caring for her own mother. M/S/C</w:t>
      </w:r>
      <w:r w:rsidR="00036039">
        <w:rPr>
          <w:rFonts w:ascii="Arial" w:hAnsi="Arial" w:cs="Arial"/>
        </w:rPr>
        <w:t>: Sarah May/Patricia Anthony passed unanimously. One</w:t>
      </w:r>
      <w:r w:rsidR="00367461" w:rsidRPr="00125098">
        <w:rPr>
          <w:rFonts w:ascii="Arial" w:hAnsi="Arial" w:cs="Arial"/>
        </w:rPr>
        <w:t xml:space="preserve"> </w:t>
      </w:r>
      <w:r w:rsidR="00036039">
        <w:rPr>
          <w:rFonts w:ascii="Arial" w:hAnsi="Arial" w:cs="Arial"/>
        </w:rPr>
        <w:t>membership position</w:t>
      </w:r>
      <w:r w:rsidR="00866933" w:rsidRPr="00125098">
        <w:rPr>
          <w:rFonts w:ascii="Arial" w:hAnsi="Arial" w:cs="Arial"/>
        </w:rPr>
        <w:t xml:space="preserve"> </w:t>
      </w:r>
      <w:r w:rsidR="00036039">
        <w:rPr>
          <w:rFonts w:ascii="Arial" w:hAnsi="Arial" w:cs="Arial"/>
        </w:rPr>
        <w:t>is</w:t>
      </w:r>
      <w:r w:rsidR="00367461" w:rsidRPr="00125098">
        <w:rPr>
          <w:rFonts w:ascii="Arial" w:hAnsi="Arial" w:cs="Arial"/>
        </w:rPr>
        <w:t xml:space="preserve"> vacant on the Committee: one r</w:t>
      </w:r>
      <w:r w:rsidR="00036039">
        <w:rPr>
          <w:rFonts w:ascii="Arial" w:hAnsi="Arial" w:cs="Arial"/>
        </w:rPr>
        <w:t>ecipient position</w:t>
      </w:r>
      <w:r w:rsidR="00367461" w:rsidRPr="00125098">
        <w:rPr>
          <w:rFonts w:ascii="Arial" w:hAnsi="Arial" w:cs="Arial"/>
        </w:rPr>
        <w:t xml:space="preserve">. </w:t>
      </w:r>
      <w:r w:rsidR="00DF05F4" w:rsidRPr="00125098">
        <w:rPr>
          <w:rFonts w:ascii="Arial" w:hAnsi="Arial" w:cs="Arial"/>
        </w:rPr>
        <w:t xml:space="preserve">Eva </w:t>
      </w:r>
      <w:r w:rsidR="00F905FC" w:rsidRPr="00125098">
        <w:rPr>
          <w:rFonts w:ascii="Arial" w:hAnsi="Arial" w:cs="Arial"/>
        </w:rPr>
        <w:t xml:space="preserve">has the application on the Advisory Committee page of the Public </w:t>
      </w:r>
      <w:proofErr w:type="gramStart"/>
      <w:r w:rsidR="00F905FC" w:rsidRPr="00125098">
        <w:rPr>
          <w:rFonts w:ascii="Arial" w:hAnsi="Arial" w:cs="Arial"/>
        </w:rPr>
        <w:t>Authority website (bcihsspa.org).</w:t>
      </w:r>
      <w:proofErr w:type="gramEnd"/>
      <w:r w:rsidR="00DF05F4" w:rsidRPr="00125098">
        <w:rPr>
          <w:rFonts w:ascii="Arial" w:hAnsi="Arial" w:cs="Arial"/>
        </w:rPr>
        <w:t xml:space="preserve"> </w:t>
      </w:r>
      <w:r w:rsidR="00E35B97">
        <w:rPr>
          <w:rFonts w:ascii="Arial" w:hAnsi="Arial" w:cs="Arial"/>
        </w:rPr>
        <w:t>Sarah has a recruitment flyer she will share with the committee.</w:t>
      </w:r>
      <w:r w:rsidR="00367461" w:rsidRPr="00125098">
        <w:rPr>
          <w:rFonts w:ascii="Arial" w:hAnsi="Arial" w:cs="Arial"/>
        </w:rPr>
        <w:t xml:space="preserve"> </w:t>
      </w:r>
    </w:p>
    <w:p w:rsidR="00974C73" w:rsidRDefault="00974C73" w:rsidP="00974C73">
      <w:pPr>
        <w:pStyle w:val="ListParagraph"/>
        <w:rPr>
          <w:rFonts w:ascii="Arial" w:hAnsi="Arial" w:cs="Arial"/>
        </w:rPr>
      </w:pPr>
    </w:p>
    <w:p w:rsidR="00077F62" w:rsidRDefault="00077F62" w:rsidP="00974C73">
      <w:pPr>
        <w:pStyle w:val="ListParagraph"/>
        <w:numPr>
          <w:ilvl w:val="0"/>
          <w:numId w:val="28"/>
        </w:numPr>
        <w:rPr>
          <w:rFonts w:ascii="Arial" w:hAnsi="Arial" w:cs="Arial"/>
        </w:rPr>
      </w:pPr>
      <w:r w:rsidRPr="00974C73">
        <w:rPr>
          <w:rFonts w:ascii="Arial" w:hAnsi="Arial" w:cs="Arial"/>
        </w:rPr>
        <w:t xml:space="preserve">State and Local Update- </w:t>
      </w:r>
      <w:r w:rsidR="00036039">
        <w:rPr>
          <w:rFonts w:ascii="Arial" w:hAnsi="Arial" w:cs="Arial"/>
        </w:rPr>
        <w:t>Nanette Gledhill, ASD Program Manager &amp; Eva Stafford, IHSS Public Authority Supervisor</w:t>
      </w:r>
    </w:p>
    <w:p w:rsidR="00E35B97" w:rsidRPr="00974C73" w:rsidRDefault="00E35B97" w:rsidP="00E35B97">
      <w:pPr>
        <w:pStyle w:val="ListParagraph"/>
        <w:rPr>
          <w:rFonts w:ascii="Arial" w:hAnsi="Arial" w:cs="Arial"/>
        </w:rPr>
      </w:pPr>
      <w:r>
        <w:rPr>
          <w:rFonts w:ascii="Arial" w:hAnsi="Arial" w:cs="Arial"/>
        </w:rPr>
        <w:t xml:space="preserve">The 7% reduction has been terminated starting on July 1, 2015. Recipients received a letter with their new hours listed. </w:t>
      </w:r>
    </w:p>
    <w:p w:rsidR="00077F62" w:rsidRPr="00534929" w:rsidRDefault="00077F62" w:rsidP="00D07CEF">
      <w:pPr>
        <w:rPr>
          <w:rFonts w:ascii="Arial" w:hAnsi="Arial" w:cs="Arial"/>
        </w:rPr>
      </w:pPr>
    </w:p>
    <w:p w:rsidR="00DA1F03" w:rsidRDefault="00061F3B" w:rsidP="0044541A">
      <w:pPr>
        <w:pStyle w:val="ListParagraph"/>
        <w:numPr>
          <w:ilvl w:val="0"/>
          <w:numId w:val="28"/>
        </w:numPr>
        <w:rPr>
          <w:rFonts w:ascii="Arial" w:hAnsi="Arial" w:cs="Arial"/>
        </w:rPr>
      </w:pPr>
      <w:r>
        <w:rPr>
          <w:rFonts w:ascii="Arial" w:hAnsi="Arial" w:cs="Arial"/>
        </w:rPr>
        <w:t>IHSS Public Authority (PA)-</w:t>
      </w:r>
      <w:r w:rsidR="0044541A" w:rsidRPr="0044541A">
        <w:rPr>
          <w:rFonts w:ascii="Arial" w:hAnsi="Arial" w:cs="Arial"/>
        </w:rPr>
        <w:t xml:space="preserve">  </w:t>
      </w:r>
      <w:r>
        <w:rPr>
          <w:rFonts w:ascii="Arial" w:hAnsi="Arial" w:cs="Arial"/>
        </w:rPr>
        <w:t>Eva Stafford</w:t>
      </w:r>
    </w:p>
    <w:p w:rsidR="00E35B97" w:rsidRDefault="00E35B97" w:rsidP="00495F30">
      <w:pPr>
        <w:pStyle w:val="ListParagraph"/>
        <w:numPr>
          <w:ilvl w:val="0"/>
          <w:numId w:val="35"/>
        </w:numPr>
        <w:rPr>
          <w:rFonts w:ascii="Arial" w:hAnsi="Arial" w:cs="Arial"/>
        </w:rPr>
      </w:pPr>
      <w:r>
        <w:rPr>
          <w:rFonts w:ascii="Arial" w:hAnsi="Arial" w:cs="Arial"/>
        </w:rPr>
        <w:t>Registry Update- Butte County has 112 registry providers in an available status, 240 providers are in a working status and 69 providers are considered terminated. Providers are required to call in every two weeks to stay in an available status. They are still activity recruiting</w:t>
      </w:r>
      <w:r w:rsidR="000F6C70">
        <w:rPr>
          <w:rFonts w:ascii="Arial" w:hAnsi="Arial" w:cs="Arial"/>
        </w:rPr>
        <w:t xml:space="preserve"> providers</w:t>
      </w:r>
      <w:r>
        <w:rPr>
          <w:rFonts w:ascii="Arial" w:hAnsi="Arial" w:cs="Arial"/>
        </w:rPr>
        <w:t>. Butte Colle</w:t>
      </w:r>
      <w:r w:rsidR="000F6C70">
        <w:rPr>
          <w:rFonts w:ascii="Arial" w:hAnsi="Arial" w:cs="Arial"/>
        </w:rPr>
        <w:t xml:space="preserve">ge has the application on-line. </w:t>
      </w:r>
      <w:r>
        <w:rPr>
          <w:rFonts w:ascii="Arial" w:hAnsi="Arial" w:cs="Arial"/>
        </w:rPr>
        <w:t xml:space="preserve">Butte County Library system is putting fliers out throughout the county. Fliers have been posted in </w:t>
      </w:r>
      <w:proofErr w:type="spellStart"/>
      <w:r>
        <w:rPr>
          <w:rFonts w:ascii="Arial" w:hAnsi="Arial" w:cs="Arial"/>
        </w:rPr>
        <w:t>laundromats</w:t>
      </w:r>
      <w:proofErr w:type="spellEnd"/>
      <w:r>
        <w:rPr>
          <w:rFonts w:ascii="Arial" w:hAnsi="Arial" w:cs="Arial"/>
        </w:rPr>
        <w:t>, an</w:t>
      </w:r>
      <w:r w:rsidR="000F6C70">
        <w:rPr>
          <w:rFonts w:ascii="Arial" w:hAnsi="Arial" w:cs="Arial"/>
        </w:rPr>
        <w:t>d chamber of Commerce offices. The Paradise and Magalia area are in need of providers</w:t>
      </w:r>
    </w:p>
    <w:p w:rsidR="003474E4" w:rsidRDefault="00E35B97" w:rsidP="00495F30">
      <w:pPr>
        <w:pStyle w:val="ListParagraph"/>
        <w:numPr>
          <w:ilvl w:val="0"/>
          <w:numId w:val="35"/>
        </w:numPr>
        <w:rPr>
          <w:rFonts w:ascii="Arial" w:hAnsi="Arial" w:cs="Arial"/>
        </w:rPr>
      </w:pPr>
      <w:r>
        <w:rPr>
          <w:rFonts w:ascii="Arial" w:hAnsi="Arial" w:cs="Arial"/>
        </w:rPr>
        <w:t>New Timesheets-</w:t>
      </w:r>
      <w:r w:rsidR="000F6C70">
        <w:rPr>
          <w:rFonts w:ascii="Arial" w:hAnsi="Arial" w:cs="Arial"/>
        </w:rPr>
        <w:t xml:space="preserve"> New timesheets are being used. The timesheets list the total hours a recipient receives for service hours. </w:t>
      </w:r>
      <w:r w:rsidR="00940EA2">
        <w:rPr>
          <w:rFonts w:ascii="Arial" w:hAnsi="Arial" w:cs="Arial"/>
        </w:rPr>
        <w:t>Inform</w:t>
      </w:r>
      <w:r w:rsidR="000F6C70">
        <w:rPr>
          <w:rFonts w:ascii="Arial" w:hAnsi="Arial" w:cs="Arial"/>
        </w:rPr>
        <w:t xml:space="preserve">ation on timesheet </w:t>
      </w:r>
      <w:r w:rsidR="00940EA2">
        <w:rPr>
          <w:rFonts w:ascii="Arial" w:hAnsi="Arial" w:cs="Arial"/>
        </w:rPr>
        <w:t>completion is available on-line. This has been augmented with new information for the current timesheets. Recipients and providers can see and hear how to complete the timesheets.</w:t>
      </w:r>
    </w:p>
    <w:p w:rsidR="001058AE" w:rsidRPr="00BC4E52" w:rsidRDefault="00BC4E52" w:rsidP="00BC4E52">
      <w:pPr>
        <w:pStyle w:val="ListParagraph"/>
        <w:numPr>
          <w:ilvl w:val="0"/>
          <w:numId w:val="35"/>
        </w:numPr>
        <w:rPr>
          <w:rFonts w:ascii="Arial" w:hAnsi="Arial" w:cs="Arial"/>
        </w:rPr>
      </w:pPr>
      <w:r>
        <w:rPr>
          <w:rFonts w:ascii="Arial" w:hAnsi="Arial" w:cs="Arial"/>
        </w:rPr>
        <w:t>Interview Assistance-</w:t>
      </w:r>
      <w:r w:rsidR="00940EA2" w:rsidRPr="00BC4E52">
        <w:rPr>
          <w:rFonts w:ascii="Arial" w:hAnsi="Arial" w:cs="Arial"/>
        </w:rPr>
        <w:t>Public Authority provides</w:t>
      </w:r>
      <w:r>
        <w:rPr>
          <w:rFonts w:ascii="Arial" w:hAnsi="Arial" w:cs="Arial"/>
        </w:rPr>
        <w:t xml:space="preserve"> In-Home Supportive Service</w:t>
      </w:r>
      <w:r w:rsidR="001058AE" w:rsidRPr="00BC4E52">
        <w:rPr>
          <w:rFonts w:ascii="Arial" w:hAnsi="Arial" w:cs="Arial"/>
        </w:rPr>
        <w:t xml:space="preserve"> aides to help with hiring a provider. </w:t>
      </w:r>
      <w:r w:rsidRPr="00BC4E52">
        <w:rPr>
          <w:rFonts w:ascii="Arial" w:hAnsi="Arial" w:cs="Arial"/>
        </w:rPr>
        <w:t>They can go</w:t>
      </w:r>
      <w:r w:rsidR="003D0025" w:rsidRPr="00BC4E52">
        <w:rPr>
          <w:rFonts w:ascii="Arial" w:hAnsi="Arial" w:cs="Arial"/>
        </w:rPr>
        <w:t xml:space="preserve"> to </w:t>
      </w:r>
      <w:r w:rsidR="000F6C56" w:rsidRPr="00BC4E52">
        <w:rPr>
          <w:rFonts w:ascii="Arial" w:hAnsi="Arial" w:cs="Arial"/>
        </w:rPr>
        <w:t>recipients’</w:t>
      </w:r>
      <w:r w:rsidR="003D0025" w:rsidRPr="00BC4E52">
        <w:rPr>
          <w:rFonts w:ascii="Arial" w:hAnsi="Arial" w:cs="Arial"/>
        </w:rPr>
        <w:t xml:space="preserve"> homes, or the place of the </w:t>
      </w:r>
      <w:r w:rsidR="0089540F" w:rsidRPr="00BC4E52">
        <w:rPr>
          <w:rFonts w:ascii="Arial" w:hAnsi="Arial" w:cs="Arial"/>
        </w:rPr>
        <w:t>recipients’</w:t>
      </w:r>
      <w:r w:rsidRPr="00BC4E52">
        <w:rPr>
          <w:rFonts w:ascii="Arial" w:hAnsi="Arial" w:cs="Arial"/>
        </w:rPr>
        <w:t xml:space="preserve"> choice, and assist</w:t>
      </w:r>
      <w:r w:rsidR="003D0025" w:rsidRPr="00BC4E52">
        <w:rPr>
          <w:rFonts w:ascii="Arial" w:hAnsi="Arial" w:cs="Arial"/>
        </w:rPr>
        <w:t xml:space="preserve"> with interviewing the Public Authority Registry care providers when it is nee</w:t>
      </w:r>
      <w:r w:rsidRPr="00BC4E52">
        <w:rPr>
          <w:rFonts w:ascii="Arial" w:hAnsi="Arial" w:cs="Arial"/>
        </w:rPr>
        <w:t xml:space="preserve">ded. </w:t>
      </w:r>
      <w:r w:rsidR="000F6C56" w:rsidRPr="00BC4E52">
        <w:rPr>
          <w:rFonts w:ascii="Arial" w:hAnsi="Arial" w:cs="Arial"/>
        </w:rPr>
        <w:t>The Public Authority can help with guidelines in hiring as well.</w:t>
      </w:r>
    </w:p>
    <w:p w:rsidR="002A48FE" w:rsidRDefault="002A48FE" w:rsidP="002A48FE">
      <w:pPr>
        <w:pStyle w:val="ListParagraph"/>
        <w:rPr>
          <w:rFonts w:ascii="Arial" w:hAnsi="Arial" w:cs="Arial"/>
        </w:rPr>
      </w:pPr>
    </w:p>
    <w:p w:rsidR="00D37164" w:rsidRPr="00D37164" w:rsidRDefault="00D37164" w:rsidP="00D37164">
      <w:pPr>
        <w:pStyle w:val="ListParagraph"/>
        <w:numPr>
          <w:ilvl w:val="0"/>
          <w:numId w:val="28"/>
        </w:numPr>
        <w:rPr>
          <w:rFonts w:ascii="Arial" w:hAnsi="Arial" w:cs="Arial"/>
          <w:strike/>
          <w:color w:val="000000" w:themeColor="text1"/>
        </w:rPr>
      </w:pPr>
      <w:r>
        <w:rPr>
          <w:rFonts w:ascii="Arial" w:hAnsi="Arial" w:cs="Arial"/>
        </w:rPr>
        <w:t>CICA Activities Update- Sarah May</w:t>
      </w:r>
    </w:p>
    <w:p w:rsidR="00D37164" w:rsidRDefault="00940EA2" w:rsidP="00940EA2">
      <w:pPr>
        <w:pStyle w:val="ListParagraph"/>
        <w:numPr>
          <w:ilvl w:val="3"/>
          <w:numId w:val="50"/>
        </w:numPr>
        <w:rPr>
          <w:rFonts w:ascii="Arial" w:hAnsi="Arial" w:cs="Arial"/>
          <w:color w:val="000000" w:themeColor="text1"/>
        </w:rPr>
      </w:pPr>
      <w:r>
        <w:rPr>
          <w:rFonts w:ascii="Arial" w:hAnsi="Arial" w:cs="Arial"/>
          <w:color w:val="000000" w:themeColor="text1"/>
        </w:rPr>
        <w:t>CICA several members receive emails from the group. New Butte County CICA representative is Marcia Cracker. She is a parent/provider.</w:t>
      </w:r>
    </w:p>
    <w:p w:rsidR="00940EA2" w:rsidRPr="00940EA2" w:rsidRDefault="00940EA2" w:rsidP="00940EA2">
      <w:pPr>
        <w:pStyle w:val="ListParagraph"/>
        <w:numPr>
          <w:ilvl w:val="3"/>
          <w:numId w:val="50"/>
        </w:numPr>
        <w:rPr>
          <w:rFonts w:ascii="Arial" w:hAnsi="Arial" w:cs="Arial"/>
          <w:color w:val="000000" w:themeColor="text1"/>
        </w:rPr>
      </w:pPr>
      <w:r>
        <w:rPr>
          <w:rFonts w:ascii="Arial" w:hAnsi="Arial" w:cs="Arial"/>
          <w:color w:val="000000" w:themeColor="text1"/>
        </w:rPr>
        <w:t>1</w:t>
      </w:r>
      <w:r w:rsidRPr="00940EA2">
        <w:rPr>
          <w:rFonts w:ascii="Arial" w:hAnsi="Arial" w:cs="Arial"/>
          <w:color w:val="000000" w:themeColor="text1"/>
          <w:vertAlign w:val="superscript"/>
        </w:rPr>
        <w:t>st</w:t>
      </w:r>
      <w:r>
        <w:rPr>
          <w:rFonts w:ascii="Arial" w:hAnsi="Arial" w:cs="Arial"/>
          <w:color w:val="000000" w:themeColor="text1"/>
        </w:rPr>
        <w:t xml:space="preserve"> Annual CICA Conference- </w:t>
      </w:r>
      <w:r w:rsidR="00BC4E52">
        <w:rPr>
          <w:rFonts w:ascii="Arial" w:hAnsi="Arial" w:cs="Arial"/>
          <w:color w:val="000000" w:themeColor="text1"/>
        </w:rPr>
        <w:t xml:space="preserve">Margie Ruegger attended the one day conference held in May. </w:t>
      </w:r>
      <w:r>
        <w:rPr>
          <w:rFonts w:ascii="Arial" w:hAnsi="Arial" w:cs="Arial"/>
          <w:color w:val="000000" w:themeColor="text1"/>
        </w:rPr>
        <w:t xml:space="preserve">The history of IHSS was provided. Information about how to have a successful IHSS Advisory Committee was discussed. Many different current legislative issues were reviewed. They were hosting a day at the Capitol the day following the conference. </w:t>
      </w:r>
    </w:p>
    <w:p w:rsidR="00D37164" w:rsidRPr="00D37164" w:rsidRDefault="00D37164" w:rsidP="00D37164">
      <w:pPr>
        <w:pStyle w:val="ListParagraph"/>
        <w:rPr>
          <w:rFonts w:ascii="Arial" w:hAnsi="Arial" w:cs="Arial"/>
          <w:strike/>
          <w:color w:val="000000" w:themeColor="text1"/>
        </w:rPr>
      </w:pPr>
    </w:p>
    <w:p w:rsidR="00D37164" w:rsidRPr="00D37164" w:rsidRDefault="00D37164" w:rsidP="00D37164">
      <w:pPr>
        <w:pStyle w:val="ListParagraph"/>
        <w:numPr>
          <w:ilvl w:val="0"/>
          <w:numId w:val="28"/>
        </w:numPr>
        <w:rPr>
          <w:rFonts w:ascii="Arial" w:hAnsi="Arial" w:cs="Arial"/>
          <w:strike/>
          <w:color w:val="000000" w:themeColor="text1"/>
        </w:rPr>
      </w:pPr>
      <w:r>
        <w:rPr>
          <w:rFonts w:ascii="Arial" w:hAnsi="Arial" w:cs="Arial"/>
        </w:rPr>
        <w:t xml:space="preserve">Discuss accommodations for Committee members: The committee members agreed that an 18 font size for the agendas and minutes be created. These will be mailed out to three of the members and three for the public meeting. It was also suggested the lettering be in bold.  </w:t>
      </w:r>
    </w:p>
    <w:p w:rsidR="00D37164" w:rsidRPr="00D37164" w:rsidRDefault="00D37164" w:rsidP="00D37164">
      <w:pPr>
        <w:pStyle w:val="ListParagraph"/>
        <w:rPr>
          <w:rFonts w:ascii="Arial" w:hAnsi="Arial" w:cs="Arial"/>
          <w:strike/>
          <w:color w:val="000000" w:themeColor="text1"/>
        </w:rPr>
      </w:pPr>
    </w:p>
    <w:p w:rsidR="006A33F9" w:rsidRDefault="00D37164" w:rsidP="00D37164">
      <w:pPr>
        <w:pStyle w:val="ListParagraph"/>
        <w:numPr>
          <w:ilvl w:val="0"/>
          <w:numId w:val="28"/>
        </w:numPr>
        <w:rPr>
          <w:rFonts w:ascii="Arial" w:hAnsi="Arial" w:cs="Arial"/>
        </w:rPr>
      </w:pPr>
      <w:r>
        <w:rPr>
          <w:rFonts w:ascii="Arial" w:hAnsi="Arial" w:cs="Arial"/>
        </w:rPr>
        <w:t xml:space="preserve">Suggested Agenda Items for next meeting: Review change in font size for the agendas and minutes. Review committee terms for those with terms expiring in December and discuss reappointment/elections.  </w:t>
      </w:r>
    </w:p>
    <w:p w:rsidR="00DA1F03" w:rsidRPr="000F6C70" w:rsidRDefault="0008573C" w:rsidP="000F6C70">
      <w:pPr>
        <w:rPr>
          <w:rFonts w:ascii="Arial" w:hAnsi="Arial" w:cs="Arial"/>
        </w:rPr>
      </w:pPr>
      <w:r w:rsidRPr="000F6C70">
        <w:rPr>
          <w:rFonts w:ascii="Arial" w:hAnsi="Arial" w:cs="Arial"/>
        </w:rPr>
        <w:t>∙</w:t>
      </w:r>
    </w:p>
    <w:p w:rsidR="00077F62" w:rsidRPr="000F6C70" w:rsidRDefault="00077F62" w:rsidP="000F6C70">
      <w:pPr>
        <w:pStyle w:val="ListParagraph"/>
        <w:numPr>
          <w:ilvl w:val="0"/>
          <w:numId w:val="40"/>
        </w:numPr>
        <w:rPr>
          <w:rFonts w:ascii="Arial" w:hAnsi="Arial"/>
        </w:rPr>
      </w:pPr>
      <w:r w:rsidRPr="000F6C70">
        <w:rPr>
          <w:rFonts w:ascii="Arial" w:hAnsi="Arial"/>
        </w:rPr>
        <w:t>Public Comment</w:t>
      </w:r>
      <w:r w:rsidR="002A48FE" w:rsidRPr="000F6C70">
        <w:rPr>
          <w:rFonts w:ascii="Arial" w:hAnsi="Arial"/>
        </w:rPr>
        <w:t xml:space="preserve"> – </w:t>
      </w:r>
      <w:r w:rsidR="00D97D29" w:rsidRPr="000F6C70">
        <w:rPr>
          <w:rFonts w:ascii="Arial" w:hAnsi="Arial"/>
        </w:rPr>
        <w:t>None</w:t>
      </w:r>
    </w:p>
    <w:p w:rsidR="00D97D29" w:rsidRPr="00534929" w:rsidRDefault="00D97D29" w:rsidP="00D97D29">
      <w:pPr>
        <w:pStyle w:val="ListParagraph"/>
        <w:rPr>
          <w:rFonts w:ascii="Arial" w:hAnsi="Arial"/>
        </w:rPr>
      </w:pPr>
    </w:p>
    <w:p w:rsidR="00077F62" w:rsidRPr="00534929" w:rsidRDefault="00077F62" w:rsidP="00C20CA5">
      <w:pPr>
        <w:pStyle w:val="ListParagraph"/>
        <w:ind w:left="360"/>
        <w:rPr>
          <w:rFonts w:ascii="Arial" w:hAnsi="Arial"/>
        </w:rPr>
      </w:pPr>
      <w:r>
        <w:rPr>
          <w:rFonts w:ascii="Arial" w:hAnsi="Arial"/>
        </w:rPr>
        <w:t>1</w:t>
      </w:r>
      <w:r w:rsidR="000F6C70">
        <w:rPr>
          <w:rFonts w:ascii="Arial" w:hAnsi="Arial"/>
        </w:rPr>
        <w:t>1</w:t>
      </w:r>
      <w:r w:rsidR="00367461">
        <w:rPr>
          <w:rFonts w:ascii="Arial" w:hAnsi="Arial"/>
        </w:rPr>
        <w:t xml:space="preserve">. </w:t>
      </w:r>
      <w:r>
        <w:rPr>
          <w:rFonts w:ascii="Arial" w:hAnsi="Arial"/>
        </w:rPr>
        <w:t>Adjournment-</w:t>
      </w:r>
      <w:r w:rsidR="000F6C70">
        <w:rPr>
          <w:rFonts w:ascii="Arial" w:hAnsi="Arial"/>
        </w:rPr>
        <w:t xml:space="preserve"> Chairperson Sarah May </w:t>
      </w:r>
    </w:p>
    <w:p w:rsidR="00077F62" w:rsidRPr="00534929" w:rsidRDefault="00077F62" w:rsidP="00C20CA5">
      <w:pPr>
        <w:pStyle w:val="ListParagraph"/>
        <w:ind w:left="360"/>
        <w:rPr>
          <w:rFonts w:ascii="Arial" w:hAnsi="Arial"/>
        </w:rPr>
      </w:pPr>
      <w:r w:rsidRPr="00534929">
        <w:rPr>
          <w:rFonts w:ascii="Arial" w:hAnsi="Arial"/>
        </w:rPr>
        <w:t xml:space="preserve">          </w:t>
      </w:r>
      <w:r w:rsidR="000F6C70">
        <w:rPr>
          <w:rFonts w:ascii="Arial" w:hAnsi="Arial"/>
        </w:rPr>
        <w:t xml:space="preserve">  Meeting was adjourned at 11</w:t>
      </w:r>
      <w:r>
        <w:rPr>
          <w:rFonts w:ascii="Arial" w:hAnsi="Arial"/>
        </w:rPr>
        <w:t>:</w:t>
      </w:r>
      <w:r w:rsidR="000F6C70">
        <w:rPr>
          <w:rFonts w:ascii="Arial" w:hAnsi="Arial"/>
        </w:rPr>
        <w:t>51</w:t>
      </w:r>
      <w:r>
        <w:rPr>
          <w:rFonts w:ascii="Arial" w:hAnsi="Arial"/>
        </w:rPr>
        <w:t xml:space="preserve"> p.m.</w:t>
      </w:r>
    </w:p>
    <w:p w:rsidR="00077F62" w:rsidRPr="00534929" w:rsidRDefault="00077F62" w:rsidP="00C20CA5">
      <w:pPr>
        <w:pStyle w:val="ListParagraph"/>
        <w:ind w:left="360"/>
        <w:rPr>
          <w:rFonts w:ascii="Arial" w:hAnsi="Arial"/>
        </w:rPr>
      </w:pPr>
    </w:p>
    <w:p w:rsidR="00077F62" w:rsidRPr="00534929" w:rsidRDefault="00077F62" w:rsidP="00C20CA5">
      <w:pPr>
        <w:pStyle w:val="ListParagraph"/>
        <w:ind w:left="360"/>
        <w:rPr>
          <w:rFonts w:ascii="Arial" w:hAnsi="Arial"/>
        </w:rPr>
      </w:pPr>
      <w:r>
        <w:rPr>
          <w:rFonts w:ascii="Arial" w:hAnsi="Arial"/>
        </w:rPr>
        <w:t xml:space="preserve">            Next meeting:    </w:t>
      </w:r>
      <w:r w:rsidRPr="00534929">
        <w:rPr>
          <w:rFonts w:ascii="Arial" w:hAnsi="Arial"/>
        </w:rPr>
        <w:t xml:space="preserve">Date:  </w:t>
      </w:r>
      <w:r w:rsidR="000F6C70">
        <w:rPr>
          <w:rFonts w:ascii="Arial" w:hAnsi="Arial"/>
        </w:rPr>
        <w:t>November 10</w:t>
      </w:r>
      <w:r w:rsidR="00367461">
        <w:rPr>
          <w:rFonts w:ascii="Arial" w:hAnsi="Arial"/>
        </w:rPr>
        <w:t>, 2015</w:t>
      </w:r>
    </w:p>
    <w:p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Time:  10:3</w:t>
      </w:r>
      <w:r w:rsidRPr="00534929">
        <w:rPr>
          <w:rFonts w:ascii="Arial" w:hAnsi="Arial"/>
        </w:rPr>
        <w:t>0 a.m</w:t>
      </w:r>
      <w:r>
        <w:rPr>
          <w:rFonts w:ascii="Arial" w:hAnsi="Arial"/>
        </w:rPr>
        <w:t>. – 12:30 p.m.</w:t>
      </w:r>
    </w:p>
    <w:p w:rsidR="00077F62" w:rsidRPr="00C20CA5" w:rsidRDefault="00077F62" w:rsidP="00F21EA6">
      <w:pPr>
        <w:pStyle w:val="ListParagraph"/>
        <w:ind w:left="360"/>
        <w:rPr>
          <w:rFonts w:ascii="Arial" w:hAnsi="Arial"/>
        </w:rPr>
      </w:pPr>
      <w:r w:rsidRPr="00534929">
        <w:rPr>
          <w:rFonts w:ascii="Arial" w:hAnsi="Arial"/>
        </w:rPr>
        <w:t xml:space="preserve">                           </w:t>
      </w:r>
      <w:r>
        <w:rPr>
          <w:rFonts w:ascii="Arial" w:hAnsi="Arial"/>
        </w:rPr>
        <w:t xml:space="preserve">           </w:t>
      </w:r>
      <w:r w:rsidRPr="00534929">
        <w:rPr>
          <w:rFonts w:ascii="Arial" w:hAnsi="Arial"/>
        </w:rPr>
        <w:t>Location:   2</w:t>
      </w:r>
      <w:bookmarkStart w:id="0" w:name="_GoBack"/>
      <w:bookmarkEnd w:id="0"/>
      <w:r w:rsidRPr="00534929">
        <w:rPr>
          <w:rFonts w:ascii="Arial" w:hAnsi="Arial"/>
        </w:rPr>
        <w:t>445 Carmichael Drive, Willow</w:t>
      </w:r>
      <w:r>
        <w:rPr>
          <w:rFonts w:ascii="Arial" w:hAnsi="Arial"/>
        </w:rPr>
        <w:t xml:space="preserve"> Room,</w:t>
      </w:r>
      <w:r w:rsidRPr="00534929">
        <w:rPr>
          <w:rFonts w:ascii="Arial" w:hAnsi="Arial"/>
        </w:rPr>
        <w:t xml:space="preserve"> Chico</w:t>
      </w:r>
      <w:r>
        <w:rPr>
          <w:rFonts w:ascii="Arial" w:hAnsi="Arial"/>
        </w:rPr>
        <w:t>, CA</w:t>
      </w:r>
    </w:p>
    <w:sectPr w:rsidR="00077F62" w:rsidRPr="00C20CA5" w:rsidSect="005C2814">
      <w:headerReference w:type="even" r:id="rId7"/>
      <w:headerReference w:type="default" r:id="rId8"/>
      <w:footerReference w:type="default" r:id="rId9"/>
      <w:headerReference w:type="first" r:id="rId10"/>
      <w:pgSz w:w="12240" w:h="15840" w:code="1"/>
      <w:pgMar w:top="1152" w:right="1296" w:bottom="1080" w:left="1296"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4E" w:rsidRDefault="0073104E">
      <w:r>
        <w:separator/>
      </w:r>
    </w:p>
  </w:endnote>
  <w:endnote w:type="continuationSeparator" w:id="0">
    <w:p w:rsidR="0073104E" w:rsidRDefault="00731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2F14FC">
    <w:pPr>
      <w:pStyle w:val="Footer"/>
      <w:jc w:val="right"/>
    </w:pPr>
    <w:r>
      <w:fldChar w:fldCharType="begin"/>
    </w:r>
    <w:r w:rsidR="00F9105C">
      <w:instrText xml:space="preserve"> PAGE   \* MERGEFORMAT </w:instrText>
    </w:r>
    <w:r>
      <w:fldChar w:fldCharType="separate"/>
    </w:r>
    <w:r w:rsidR="0088574F">
      <w:rPr>
        <w:noProof/>
      </w:rPr>
      <w:t>1</w:t>
    </w:r>
    <w:r>
      <w:rPr>
        <w:noProof/>
      </w:rPr>
      <w:fldChar w:fldCharType="end"/>
    </w:r>
  </w:p>
  <w:p w:rsidR="00077F62" w:rsidRDefault="00077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4E" w:rsidRDefault="0073104E">
      <w:r>
        <w:separator/>
      </w:r>
    </w:p>
  </w:footnote>
  <w:footnote w:type="continuationSeparator" w:id="0">
    <w:p w:rsidR="0073104E" w:rsidRDefault="00731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2F14FC" w:rsidP="00D15137">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8pt;height:194.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077F62">
      <w:rPr>
        <w:rStyle w:val="PageNumber"/>
      </w:rPr>
      <w:instrText xml:space="preserve">PAGE  </w:instrText>
    </w:r>
    <w:r>
      <w:rPr>
        <w:rStyle w:val="PageNumber"/>
      </w:rPr>
      <w:fldChar w:fldCharType="end"/>
    </w:r>
  </w:p>
  <w:p w:rsidR="00077F62" w:rsidRDefault="00077F62" w:rsidP="00642B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Pr="008C0F76" w:rsidRDefault="00077F62" w:rsidP="002E5E49">
    <w:pPr>
      <w:pStyle w:val="Header"/>
      <w:ind w:right="360"/>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2F14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85.8pt;height:194.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AC2"/>
    <w:multiLevelType w:val="hybridMultilevel"/>
    <w:tmpl w:val="ABCE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C1ECC"/>
    <w:multiLevelType w:val="hybridMultilevel"/>
    <w:tmpl w:val="5DE20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42EFB"/>
    <w:multiLevelType w:val="multilevel"/>
    <w:tmpl w:val="F6047DDC"/>
    <w:lvl w:ilvl="0">
      <w:start w:val="1"/>
      <w:numFmt w:val="bullet"/>
      <w:lvlText w:val=""/>
      <w:lvlJc w:val="left"/>
      <w:pPr>
        <w:tabs>
          <w:tab w:val="num" w:pos="1845"/>
        </w:tabs>
        <w:ind w:left="1845" w:hanging="360"/>
      </w:pPr>
      <w:rPr>
        <w:rFonts w:ascii="Symbol" w:hAnsi="Symbol" w:hint="default"/>
      </w:rPr>
    </w:lvl>
    <w:lvl w:ilvl="1">
      <w:start w:val="1"/>
      <w:numFmt w:val="bullet"/>
      <w:lvlText w:val="o"/>
      <w:lvlJc w:val="left"/>
      <w:pPr>
        <w:tabs>
          <w:tab w:val="num" w:pos="2565"/>
        </w:tabs>
        <w:ind w:left="2565" w:hanging="360"/>
      </w:pPr>
      <w:rPr>
        <w:rFonts w:ascii="Courier New" w:hAnsi="Courier New" w:hint="default"/>
      </w:rPr>
    </w:lvl>
    <w:lvl w:ilvl="2">
      <w:start w:val="1"/>
      <w:numFmt w:val="bullet"/>
      <w:lvlText w:val=""/>
      <w:lvlJc w:val="left"/>
      <w:pPr>
        <w:tabs>
          <w:tab w:val="num" w:pos="3285"/>
        </w:tabs>
        <w:ind w:left="3285" w:hanging="360"/>
      </w:pPr>
      <w:rPr>
        <w:rFonts w:ascii="Wingdings" w:hAnsi="Wingdings" w:hint="default"/>
      </w:rPr>
    </w:lvl>
    <w:lvl w:ilvl="3">
      <w:start w:val="1"/>
      <w:numFmt w:val="bullet"/>
      <w:lvlText w:val=""/>
      <w:lvlJc w:val="left"/>
      <w:pPr>
        <w:tabs>
          <w:tab w:val="num" w:pos="4005"/>
        </w:tabs>
        <w:ind w:left="4005" w:hanging="360"/>
      </w:pPr>
      <w:rPr>
        <w:rFonts w:ascii="Symbol" w:hAnsi="Symbol" w:hint="default"/>
      </w:rPr>
    </w:lvl>
    <w:lvl w:ilvl="4">
      <w:start w:val="1"/>
      <w:numFmt w:val="bullet"/>
      <w:lvlText w:val="o"/>
      <w:lvlJc w:val="left"/>
      <w:pPr>
        <w:tabs>
          <w:tab w:val="num" w:pos="4725"/>
        </w:tabs>
        <w:ind w:left="4725" w:hanging="360"/>
      </w:pPr>
      <w:rPr>
        <w:rFonts w:ascii="Courier New" w:hAnsi="Courier New" w:hint="default"/>
      </w:rPr>
    </w:lvl>
    <w:lvl w:ilvl="5">
      <w:start w:val="1"/>
      <w:numFmt w:val="bullet"/>
      <w:lvlText w:val=""/>
      <w:lvlJc w:val="left"/>
      <w:pPr>
        <w:tabs>
          <w:tab w:val="num" w:pos="5445"/>
        </w:tabs>
        <w:ind w:left="5445" w:hanging="360"/>
      </w:pPr>
      <w:rPr>
        <w:rFonts w:ascii="Wingdings" w:hAnsi="Wingdings" w:hint="default"/>
      </w:rPr>
    </w:lvl>
    <w:lvl w:ilvl="6">
      <w:start w:val="1"/>
      <w:numFmt w:val="bullet"/>
      <w:lvlText w:val=""/>
      <w:lvlJc w:val="left"/>
      <w:pPr>
        <w:tabs>
          <w:tab w:val="num" w:pos="6165"/>
        </w:tabs>
        <w:ind w:left="6165" w:hanging="360"/>
      </w:pPr>
      <w:rPr>
        <w:rFonts w:ascii="Symbol" w:hAnsi="Symbol" w:hint="default"/>
      </w:rPr>
    </w:lvl>
    <w:lvl w:ilvl="7">
      <w:start w:val="1"/>
      <w:numFmt w:val="bullet"/>
      <w:lvlText w:val="o"/>
      <w:lvlJc w:val="left"/>
      <w:pPr>
        <w:tabs>
          <w:tab w:val="num" w:pos="6885"/>
        </w:tabs>
        <w:ind w:left="6885" w:hanging="360"/>
      </w:pPr>
      <w:rPr>
        <w:rFonts w:ascii="Courier New" w:hAnsi="Courier New" w:hint="default"/>
      </w:rPr>
    </w:lvl>
    <w:lvl w:ilvl="8">
      <w:start w:val="1"/>
      <w:numFmt w:val="bullet"/>
      <w:lvlText w:val=""/>
      <w:lvlJc w:val="left"/>
      <w:pPr>
        <w:tabs>
          <w:tab w:val="num" w:pos="7605"/>
        </w:tabs>
        <w:ind w:left="7605" w:hanging="360"/>
      </w:pPr>
      <w:rPr>
        <w:rFonts w:ascii="Wingdings" w:hAnsi="Wingdings" w:hint="default"/>
      </w:rPr>
    </w:lvl>
  </w:abstractNum>
  <w:abstractNum w:abstractNumId="3">
    <w:nsid w:val="0A1C7E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A5A478B"/>
    <w:multiLevelType w:val="hybridMultilevel"/>
    <w:tmpl w:val="C792E2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B4223"/>
    <w:multiLevelType w:val="hybridMultilevel"/>
    <w:tmpl w:val="F68C2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0176B3F"/>
    <w:multiLevelType w:val="hybridMultilevel"/>
    <w:tmpl w:val="2A5C50B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8">
    <w:nsid w:val="128F2A91"/>
    <w:multiLevelType w:val="hybridMultilevel"/>
    <w:tmpl w:val="8EDC1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3E36DD"/>
    <w:multiLevelType w:val="hybridMultilevel"/>
    <w:tmpl w:val="8932A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E67E1D"/>
    <w:multiLevelType w:val="multilevel"/>
    <w:tmpl w:val="4D7ABBAE"/>
    <w:lvl w:ilvl="0">
      <w:start w:val="1"/>
      <w:numFmt w:val="bullet"/>
      <w:lvlText w:val=""/>
      <w:lvlJc w:val="left"/>
      <w:pPr>
        <w:tabs>
          <w:tab w:val="num" w:pos="1395"/>
        </w:tabs>
        <w:ind w:left="1395" w:hanging="360"/>
      </w:pPr>
      <w:rPr>
        <w:rFonts w:ascii="Symbol" w:hAnsi="Symbol" w:hint="default"/>
      </w:rPr>
    </w:lvl>
    <w:lvl w:ilvl="1">
      <w:start w:val="1"/>
      <w:numFmt w:val="bullet"/>
      <w:lvlText w:val="o"/>
      <w:lvlJc w:val="left"/>
      <w:pPr>
        <w:tabs>
          <w:tab w:val="num" w:pos="2115"/>
        </w:tabs>
        <w:ind w:left="2115" w:hanging="360"/>
      </w:pPr>
      <w:rPr>
        <w:rFonts w:ascii="Courier New" w:hAnsi="Courier New" w:hint="default"/>
      </w:rPr>
    </w:lvl>
    <w:lvl w:ilvl="2">
      <w:start w:val="1"/>
      <w:numFmt w:val="bullet"/>
      <w:lvlText w:val=""/>
      <w:lvlJc w:val="left"/>
      <w:pPr>
        <w:tabs>
          <w:tab w:val="num" w:pos="2835"/>
        </w:tabs>
        <w:ind w:left="2835" w:hanging="360"/>
      </w:pPr>
      <w:rPr>
        <w:rFonts w:ascii="Wingdings" w:hAnsi="Wingdings" w:hint="default"/>
      </w:rPr>
    </w:lvl>
    <w:lvl w:ilvl="3">
      <w:start w:val="1"/>
      <w:numFmt w:val="bullet"/>
      <w:lvlText w:val=""/>
      <w:lvlJc w:val="left"/>
      <w:pPr>
        <w:tabs>
          <w:tab w:val="num" w:pos="3555"/>
        </w:tabs>
        <w:ind w:left="3555" w:hanging="360"/>
      </w:pPr>
      <w:rPr>
        <w:rFonts w:ascii="Symbol" w:hAnsi="Symbol" w:hint="default"/>
      </w:rPr>
    </w:lvl>
    <w:lvl w:ilvl="4">
      <w:start w:val="1"/>
      <w:numFmt w:val="bullet"/>
      <w:lvlText w:val="o"/>
      <w:lvlJc w:val="left"/>
      <w:pPr>
        <w:tabs>
          <w:tab w:val="num" w:pos="4275"/>
        </w:tabs>
        <w:ind w:left="4275" w:hanging="360"/>
      </w:pPr>
      <w:rPr>
        <w:rFonts w:ascii="Courier New" w:hAnsi="Courier New" w:hint="default"/>
      </w:rPr>
    </w:lvl>
    <w:lvl w:ilvl="5">
      <w:start w:val="1"/>
      <w:numFmt w:val="bullet"/>
      <w:lvlText w:val=""/>
      <w:lvlJc w:val="left"/>
      <w:pPr>
        <w:tabs>
          <w:tab w:val="num" w:pos="4995"/>
        </w:tabs>
        <w:ind w:left="4995" w:hanging="360"/>
      </w:pPr>
      <w:rPr>
        <w:rFonts w:ascii="Wingdings" w:hAnsi="Wingdings" w:hint="default"/>
      </w:rPr>
    </w:lvl>
    <w:lvl w:ilvl="6">
      <w:start w:val="1"/>
      <w:numFmt w:val="bullet"/>
      <w:lvlText w:val=""/>
      <w:lvlJc w:val="left"/>
      <w:pPr>
        <w:tabs>
          <w:tab w:val="num" w:pos="5715"/>
        </w:tabs>
        <w:ind w:left="5715" w:hanging="360"/>
      </w:pPr>
      <w:rPr>
        <w:rFonts w:ascii="Symbol" w:hAnsi="Symbol" w:hint="default"/>
      </w:rPr>
    </w:lvl>
    <w:lvl w:ilvl="7">
      <w:start w:val="1"/>
      <w:numFmt w:val="bullet"/>
      <w:lvlText w:val="o"/>
      <w:lvlJc w:val="left"/>
      <w:pPr>
        <w:tabs>
          <w:tab w:val="num" w:pos="6435"/>
        </w:tabs>
        <w:ind w:left="6435" w:hanging="360"/>
      </w:pPr>
      <w:rPr>
        <w:rFonts w:ascii="Courier New" w:hAnsi="Courier New" w:hint="default"/>
      </w:rPr>
    </w:lvl>
    <w:lvl w:ilvl="8">
      <w:start w:val="1"/>
      <w:numFmt w:val="bullet"/>
      <w:lvlText w:val=""/>
      <w:lvlJc w:val="left"/>
      <w:pPr>
        <w:tabs>
          <w:tab w:val="num" w:pos="7155"/>
        </w:tabs>
        <w:ind w:left="7155" w:hanging="360"/>
      </w:pPr>
      <w:rPr>
        <w:rFonts w:ascii="Wingdings" w:hAnsi="Wingdings" w:hint="default"/>
      </w:rPr>
    </w:lvl>
  </w:abstractNum>
  <w:abstractNum w:abstractNumId="11">
    <w:nsid w:val="192D01C3"/>
    <w:multiLevelType w:val="hybridMultilevel"/>
    <w:tmpl w:val="76CE24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1C7A1E11"/>
    <w:multiLevelType w:val="hybridMultilevel"/>
    <w:tmpl w:val="9514990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05C18"/>
    <w:multiLevelType w:val="hybridMultilevel"/>
    <w:tmpl w:val="895AD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2AC5F1B"/>
    <w:multiLevelType w:val="hybridMultilevel"/>
    <w:tmpl w:val="8A324C06"/>
    <w:lvl w:ilvl="0" w:tplc="DC66CD7C">
      <w:start w:val="1"/>
      <w:numFmt w:val="bullet"/>
      <w:lvlText w:val="o"/>
      <w:lvlJc w:val="left"/>
      <w:pPr>
        <w:ind w:left="720" w:hanging="360"/>
      </w:pPr>
      <w:rPr>
        <w:rFonts w:ascii="Courier New" w:hAnsi="Courier New" w:cs="Courier New" w:hint="default"/>
        <w:strike w:val="0"/>
      </w:rPr>
    </w:lvl>
    <w:lvl w:ilvl="1" w:tplc="ED322332">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10FB9"/>
    <w:multiLevelType w:val="hybridMultilevel"/>
    <w:tmpl w:val="A59CF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9F2A44"/>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0945C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435051F"/>
    <w:multiLevelType w:val="hybridMultilevel"/>
    <w:tmpl w:val="6CA09B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55A7170"/>
    <w:multiLevelType w:val="multilevel"/>
    <w:tmpl w:val="F6047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386F2741"/>
    <w:multiLevelType w:val="hybridMultilevel"/>
    <w:tmpl w:val="3014E3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88638DE"/>
    <w:multiLevelType w:val="hybridMultilevel"/>
    <w:tmpl w:val="C41E42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477966"/>
    <w:multiLevelType w:val="hybridMultilevel"/>
    <w:tmpl w:val="FF167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76D6A7F"/>
    <w:multiLevelType w:val="hybridMultilevel"/>
    <w:tmpl w:val="AC409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AC5313"/>
    <w:multiLevelType w:val="hybridMultilevel"/>
    <w:tmpl w:val="94D67026"/>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BB664B"/>
    <w:multiLevelType w:val="hybridMultilevel"/>
    <w:tmpl w:val="3D08B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C96CF2"/>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F34396E"/>
    <w:multiLevelType w:val="hybridMultilevel"/>
    <w:tmpl w:val="038ECB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A10135"/>
    <w:multiLevelType w:val="hybridMultilevel"/>
    <w:tmpl w:val="0A9AF0F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9">
    <w:nsid w:val="55CE0FA0"/>
    <w:multiLevelType w:val="hybridMultilevel"/>
    <w:tmpl w:val="35405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AD02083"/>
    <w:multiLevelType w:val="hybridMultilevel"/>
    <w:tmpl w:val="D57EE532"/>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BE233FD"/>
    <w:multiLevelType w:val="hybridMultilevel"/>
    <w:tmpl w:val="7B3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803A5"/>
    <w:multiLevelType w:val="hybridMultilevel"/>
    <w:tmpl w:val="A27AC876"/>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5CBD77BB"/>
    <w:multiLevelType w:val="hybridMultilevel"/>
    <w:tmpl w:val="27B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43AA5"/>
    <w:multiLevelType w:val="hybridMultilevel"/>
    <w:tmpl w:val="1728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082C50"/>
    <w:multiLevelType w:val="hybridMultilevel"/>
    <w:tmpl w:val="65B68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815D5F"/>
    <w:multiLevelType w:val="hybridMultilevel"/>
    <w:tmpl w:val="925A09C0"/>
    <w:lvl w:ilvl="0" w:tplc="8528F796">
      <w:start w:val="1"/>
      <w:numFmt w:val="decimal"/>
      <w:lvlText w:val="%1."/>
      <w:lvlJc w:val="left"/>
      <w:pPr>
        <w:tabs>
          <w:tab w:val="num" w:pos="360"/>
        </w:tabs>
        <w:ind w:left="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28127C6"/>
    <w:multiLevelType w:val="hybridMultilevel"/>
    <w:tmpl w:val="663EE3CE"/>
    <w:lvl w:ilvl="0" w:tplc="F3745C74">
      <w:start w:val="1"/>
      <w:numFmt w:val="bullet"/>
      <w:lvlText w:val="o"/>
      <w:lvlJc w:val="left"/>
      <w:pPr>
        <w:tabs>
          <w:tab w:val="num" w:pos="1800"/>
        </w:tabs>
        <w:ind w:left="1800" w:hanging="360"/>
      </w:pPr>
      <w:rPr>
        <w:rFonts w:ascii="Courier New" w:hAnsi="Courier New" w:cs="Courier New" w:hint="default"/>
        <w:strike w:val="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4FB2FA4"/>
    <w:multiLevelType w:val="hybridMultilevel"/>
    <w:tmpl w:val="61CAE0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nsid w:val="6A9F1626"/>
    <w:multiLevelType w:val="hybridMultilevel"/>
    <w:tmpl w:val="D67831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D006EC9"/>
    <w:multiLevelType w:val="multilevel"/>
    <w:tmpl w:val="895AD0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6EAE59E3"/>
    <w:multiLevelType w:val="hybridMultilevel"/>
    <w:tmpl w:val="4D7AB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nsid w:val="6EBC79DE"/>
    <w:multiLevelType w:val="hybridMultilevel"/>
    <w:tmpl w:val="FBE045D6"/>
    <w:lvl w:ilvl="0" w:tplc="78826D8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72EA58C6"/>
    <w:multiLevelType w:val="hybridMultilevel"/>
    <w:tmpl w:val="FFC83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E196D"/>
    <w:multiLevelType w:val="hybridMultilevel"/>
    <w:tmpl w:val="16FA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395A65"/>
    <w:multiLevelType w:val="multilevel"/>
    <w:tmpl w:val="A59CFBC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6">
    <w:nsid w:val="7A130629"/>
    <w:multiLevelType w:val="multilevel"/>
    <w:tmpl w:val="76CE24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nsid w:val="7CD53DCD"/>
    <w:multiLevelType w:val="hybridMultilevel"/>
    <w:tmpl w:val="22EC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907FFC"/>
    <w:multiLevelType w:val="hybridMultilevel"/>
    <w:tmpl w:val="FF3A0B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FCB6206"/>
    <w:multiLevelType w:val="hybridMultilevel"/>
    <w:tmpl w:val="991C6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48"/>
  </w:num>
  <w:num w:numId="3">
    <w:abstractNumId w:val="4"/>
  </w:num>
  <w:num w:numId="4">
    <w:abstractNumId w:val="18"/>
  </w:num>
  <w:num w:numId="5">
    <w:abstractNumId w:val="27"/>
  </w:num>
  <w:num w:numId="6">
    <w:abstractNumId w:val="42"/>
  </w:num>
  <w:num w:numId="7">
    <w:abstractNumId w:val="11"/>
  </w:num>
  <w:num w:numId="8">
    <w:abstractNumId w:val="30"/>
  </w:num>
  <w:num w:numId="9">
    <w:abstractNumId w:val="26"/>
  </w:num>
  <w:num w:numId="10">
    <w:abstractNumId w:val="24"/>
  </w:num>
  <w:num w:numId="11">
    <w:abstractNumId w:val="16"/>
  </w:num>
  <w:num w:numId="12">
    <w:abstractNumId w:val="21"/>
  </w:num>
  <w:num w:numId="13">
    <w:abstractNumId w:val="9"/>
  </w:num>
  <w:num w:numId="14">
    <w:abstractNumId w:val="2"/>
  </w:num>
  <w:num w:numId="15">
    <w:abstractNumId w:val="7"/>
  </w:num>
  <w:num w:numId="16">
    <w:abstractNumId w:val="19"/>
  </w:num>
  <w:num w:numId="17">
    <w:abstractNumId w:val="20"/>
  </w:num>
  <w:num w:numId="18">
    <w:abstractNumId w:val="28"/>
  </w:num>
  <w:num w:numId="19">
    <w:abstractNumId w:val="49"/>
  </w:num>
  <w:num w:numId="20">
    <w:abstractNumId w:val="13"/>
  </w:num>
  <w:num w:numId="21">
    <w:abstractNumId w:val="40"/>
  </w:num>
  <w:num w:numId="22">
    <w:abstractNumId w:val="37"/>
  </w:num>
  <w:num w:numId="23">
    <w:abstractNumId w:val="41"/>
  </w:num>
  <w:num w:numId="24">
    <w:abstractNumId w:val="10"/>
  </w:num>
  <w:num w:numId="25">
    <w:abstractNumId w:val="46"/>
  </w:num>
  <w:num w:numId="26">
    <w:abstractNumId w:val="15"/>
  </w:num>
  <w:num w:numId="27">
    <w:abstractNumId w:val="45"/>
  </w:num>
  <w:num w:numId="28">
    <w:abstractNumId w:val="5"/>
  </w:num>
  <w:num w:numId="29">
    <w:abstractNumId w:val="38"/>
  </w:num>
  <w:num w:numId="30">
    <w:abstractNumId w:val="39"/>
  </w:num>
  <w:num w:numId="31">
    <w:abstractNumId w:val="35"/>
  </w:num>
  <w:num w:numId="32">
    <w:abstractNumId w:val="47"/>
  </w:num>
  <w:num w:numId="33">
    <w:abstractNumId w:val="32"/>
  </w:num>
  <w:num w:numId="34">
    <w:abstractNumId w:val="14"/>
  </w:num>
  <w:num w:numId="35">
    <w:abstractNumId w:val="44"/>
  </w:num>
  <w:num w:numId="36">
    <w:abstractNumId w:val="1"/>
  </w:num>
  <w:num w:numId="37">
    <w:abstractNumId w:val="25"/>
  </w:num>
  <w:num w:numId="38">
    <w:abstractNumId w:val="33"/>
  </w:num>
  <w:num w:numId="39">
    <w:abstractNumId w:val="29"/>
  </w:num>
  <w:num w:numId="40">
    <w:abstractNumId w:val="12"/>
  </w:num>
  <w:num w:numId="41">
    <w:abstractNumId w:val="34"/>
  </w:num>
  <w:num w:numId="42">
    <w:abstractNumId w:val="23"/>
  </w:num>
  <w:num w:numId="43">
    <w:abstractNumId w:val="8"/>
  </w:num>
  <w:num w:numId="44">
    <w:abstractNumId w:val="6"/>
  </w:num>
  <w:num w:numId="45">
    <w:abstractNumId w:val="0"/>
  </w:num>
  <w:num w:numId="46">
    <w:abstractNumId w:val="22"/>
  </w:num>
  <w:num w:numId="47">
    <w:abstractNumId w:val="31"/>
  </w:num>
  <w:num w:numId="48">
    <w:abstractNumId w:val="43"/>
  </w:num>
  <w:num w:numId="49">
    <w:abstractNumId w:val="17"/>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037AD"/>
    <w:rsid w:val="000002E0"/>
    <w:rsid w:val="00003F4A"/>
    <w:rsid w:val="0000585B"/>
    <w:rsid w:val="00012A21"/>
    <w:rsid w:val="00012DD3"/>
    <w:rsid w:val="00020D29"/>
    <w:rsid w:val="000222D1"/>
    <w:rsid w:val="00030658"/>
    <w:rsid w:val="00030B15"/>
    <w:rsid w:val="00031E46"/>
    <w:rsid w:val="00036039"/>
    <w:rsid w:val="00042756"/>
    <w:rsid w:val="0005070C"/>
    <w:rsid w:val="00051408"/>
    <w:rsid w:val="00055037"/>
    <w:rsid w:val="00061B2A"/>
    <w:rsid w:val="00061F3B"/>
    <w:rsid w:val="0006278E"/>
    <w:rsid w:val="00063B21"/>
    <w:rsid w:val="000669EE"/>
    <w:rsid w:val="00072818"/>
    <w:rsid w:val="000735B0"/>
    <w:rsid w:val="00074E51"/>
    <w:rsid w:val="00077F62"/>
    <w:rsid w:val="0008016C"/>
    <w:rsid w:val="0008080C"/>
    <w:rsid w:val="00083505"/>
    <w:rsid w:val="00084B8B"/>
    <w:rsid w:val="0008573C"/>
    <w:rsid w:val="00086690"/>
    <w:rsid w:val="0009012E"/>
    <w:rsid w:val="00091BA0"/>
    <w:rsid w:val="0009253F"/>
    <w:rsid w:val="00092AA9"/>
    <w:rsid w:val="000934D9"/>
    <w:rsid w:val="00096263"/>
    <w:rsid w:val="000B127D"/>
    <w:rsid w:val="000B3E4B"/>
    <w:rsid w:val="000B5DAE"/>
    <w:rsid w:val="000C01BC"/>
    <w:rsid w:val="000C1F0F"/>
    <w:rsid w:val="000C2198"/>
    <w:rsid w:val="000C2B7E"/>
    <w:rsid w:val="000C4C69"/>
    <w:rsid w:val="000C5241"/>
    <w:rsid w:val="000C637D"/>
    <w:rsid w:val="000C69CF"/>
    <w:rsid w:val="000C747D"/>
    <w:rsid w:val="000D5944"/>
    <w:rsid w:val="000E14A0"/>
    <w:rsid w:val="000E3874"/>
    <w:rsid w:val="000E402E"/>
    <w:rsid w:val="000E5A46"/>
    <w:rsid w:val="000E77FA"/>
    <w:rsid w:val="000F02CD"/>
    <w:rsid w:val="000F1B64"/>
    <w:rsid w:val="000F458F"/>
    <w:rsid w:val="000F4CAC"/>
    <w:rsid w:val="000F6C56"/>
    <w:rsid w:val="000F6C70"/>
    <w:rsid w:val="001016D8"/>
    <w:rsid w:val="001021B0"/>
    <w:rsid w:val="00103574"/>
    <w:rsid w:val="00103A86"/>
    <w:rsid w:val="00103BA9"/>
    <w:rsid w:val="00104ACB"/>
    <w:rsid w:val="00104F98"/>
    <w:rsid w:val="001058AE"/>
    <w:rsid w:val="00110018"/>
    <w:rsid w:val="00111A7D"/>
    <w:rsid w:val="00112A52"/>
    <w:rsid w:val="001130B5"/>
    <w:rsid w:val="00114B75"/>
    <w:rsid w:val="001221C6"/>
    <w:rsid w:val="00124918"/>
    <w:rsid w:val="00124A76"/>
    <w:rsid w:val="00125098"/>
    <w:rsid w:val="001258BB"/>
    <w:rsid w:val="001302B8"/>
    <w:rsid w:val="00130818"/>
    <w:rsid w:val="0013195C"/>
    <w:rsid w:val="00131A38"/>
    <w:rsid w:val="0013480F"/>
    <w:rsid w:val="001358BF"/>
    <w:rsid w:val="00136895"/>
    <w:rsid w:val="00136EC2"/>
    <w:rsid w:val="00143112"/>
    <w:rsid w:val="00144032"/>
    <w:rsid w:val="00144349"/>
    <w:rsid w:val="00147190"/>
    <w:rsid w:val="001471BD"/>
    <w:rsid w:val="001510ED"/>
    <w:rsid w:val="001566F9"/>
    <w:rsid w:val="001601B8"/>
    <w:rsid w:val="001655E7"/>
    <w:rsid w:val="00167D67"/>
    <w:rsid w:val="001717A5"/>
    <w:rsid w:val="0017277D"/>
    <w:rsid w:val="00172CA7"/>
    <w:rsid w:val="0017536A"/>
    <w:rsid w:val="00175DC1"/>
    <w:rsid w:val="00185150"/>
    <w:rsid w:val="00185B39"/>
    <w:rsid w:val="00187B79"/>
    <w:rsid w:val="001917A3"/>
    <w:rsid w:val="00195B4C"/>
    <w:rsid w:val="001A3BF8"/>
    <w:rsid w:val="001A4DD1"/>
    <w:rsid w:val="001B0B66"/>
    <w:rsid w:val="001B0DB8"/>
    <w:rsid w:val="001B3ACC"/>
    <w:rsid w:val="001B59D6"/>
    <w:rsid w:val="001C7D3E"/>
    <w:rsid w:val="001D09EE"/>
    <w:rsid w:val="001D0F2A"/>
    <w:rsid w:val="001D3A4E"/>
    <w:rsid w:val="001D4562"/>
    <w:rsid w:val="001D5C15"/>
    <w:rsid w:val="001D6591"/>
    <w:rsid w:val="001E00F6"/>
    <w:rsid w:val="001E1B12"/>
    <w:rsid w:val="001E3180"/>
    <w:rsid w:val="001E3F17"/>
    <w:rsid w:val="001F4D33"/>
    <w:rsid w:val="001F730D"/>
    <w:rsid w:val="0021009D"/>
    <w:rsid w:val="00214791"/>
    <w:rsid w:val="00215A02"/>
    <w:rsid w:val="00215EBE"/>
    <w:rsid w:val="00220567"/>
    <w:rsid w:val="00221BAA"/>
    <w:rsid w:val="002225D0"/>
    <w:rsid w:val="00225BED"/>
    <w:rsid w:val="00225E89"/>
    <w:rsid w:val="00230227"/>
    <w:rsid w:val="002308D6"/>
    <w:rsid w:val="002319FB"/>
    <w:rsid w:val="00234301"/>
    <w:rsid w:val="00234F5D"/>
    <w:rsid w:val="0023512D"/>
    <w:rsid w:val="00235496"/>
    <w:rsid w:val="00236E10"/>
    <w:rsid w:val="002379E5"/>
    <w:rsid w:val="00242D82"/>
    <w:rsid w:val="0024668A"/>
    <w:rsid w:val="00247806"/>
    <w:rsid w:val="002501C0"/>
    <w:rsid w:val="00250ED7"/>
    <w:rsid w:val="002515B7"/>
    <w:rsid w:val="0025798B"/>
    <w:rsid w:val="002605E2"/>
    <w:rsid w:val="00260FBB"/>
    <w:rsid w:val="002615BC"/>
    <w:rsid w:val="00262BD9"/>
    <w:rsid w:val="0027060B"/>
    <w:rsid w:val="00271AD6"/>
    <w:rsid w:val="00273A3D"/>
    <w:rsid w:val="002748CB"/>
    <w:rsid w:val="00280D7F"/>
    <w:rsid w:val="00282955"/>
    <w:rsid w:val="002910DA"/>
    <w:rsid w:val="002913D6"/>
    <w:rsid w:val="002944AE"/>
    <w:rsid w:val="00294518"/>
    <w:rsid w:val="00295BCB"/>
    <w:rsid w:val="002A0DFC"/>
    <w:rsid w:val="002A1FED"/>
    <w:rsid w:val="002A2C65"/>
    <w:rsid w:val="002A2FEF"/>
    <w:rsid w:val="002A48FE"/>
    <w:rsid w:val="002A7374"/>
    <w:rsid w:val="002B3265"/>
    <w:rsid w:val="002B58AB"/>
    <w:rsid w:val="002B6826"/>
    <w:rsid w:val="002B7589"/>
    <w:rsid w:val="002C036B"/>
    <w:rsid w:val="002C337C"/>
    <w:rsid w:val="002C3FC6"/>
    <w:rsid w:val="002C4C43"/>
    <w:rsid w:val="002C6755"/>
    <w:rsid w:val="002C6826"/>
    <w:rsid w:val="002C6C04"/>
    <w:rsid w:val="002C76AB"/>
    <w:rsid w:val="002C7DF2"/>
    <w:rsid w:val="002D01C8"/>
    <w:rsid w:val="002D3225"/>
    <w:rsid w:val="002D382A"/>
    <w:rsid w:val="002D7FD5"/>
    <w:rsid w:val="002E024D"/>
    <w:rsid w:val="002E1A7E"/>
    <w:rsid w:val="002E5E49"/>
    <w:rsid w:val="002E5FF8"/>
    <w:rsid w:val="002E62F7"/>
    <w:rsid w:val="002F09DA"/>
    <w:rsid w:val="002F14FC"/>
    <w:rsid w:val="002F4777"/>
    <w:rsid w:val="002F524E"/>
    <w:rsid w:val="0030133D"/>
    <w:rsid w:val="00302349"/>
    <w:rsid w:val="00303474"/>
    <w:rsid w:val="003048A1"/>
    <w:rsid w:val="00307F61"/>
    <w:rsid w:val="0031208C"/>
    <w:rsid w:val="003131B6"/>
    <w:rsid w:val="00314C2B"/>
    <w:rsid w:val="0032300B"/>
    <w:rsid w:val="0033094D"/>
    <w:rsid w:val="00331076"/>
    <w:rsid w:val="00331845"/>
    <w:rsid w:val="00331DB9"/>
    <w:rsid w:val="00337EFD"/>
    <w:rsid w:val="00343580"/>
    <w:rsid w:val="00343612"/>
    <w:rsid w:val="00343DCC"/>
    <w:rsid w:val="003474E4"/>
    <w:rsid w:val="0034796E"/>
    <w:rsid w:val="00351E84"/>
    <w:rsid w:val="00354EC6"/>
    <w:rsid w:val="00355744"/>
    <w:rsid w:val="00355AFA"/>
    <w:rsid w:val="003560B7"/>
    <w:rsid w:val="003564A7"/>
    <w:rsid w:val="003572E7"/>
    <w:rsid w:val="00360640"/>
    <w:rsid w:val="003611ED"/>
    <w:rsid w:val="00364B0A"/>
    <w:rsid w:val="00367461"/>
    <w:rsid w:val="00370FE2"/>
    <w:rsid w:val="00373F01"/>
    <w:rsid w:val="00376BCE"/>
    <w:rsid w:val="0037739C"/>
    <w:rsid w:val="00380915"/>
    <w:rsid w:val="00382376"/>
    <w:rsid w:val="003827C9"/>
    <w:rsid w:val="00386BAB"/>
    <w:rsid w:val="00386C2D"/>
    <w:rsid w:val="003911A6"/>
    <w:rsid w:val="00391593"/>
    <w:rsid w:val="00391E72"/>
    <w:rsid w:val="00391E84"/>
    <w:rsid w:val="00395D57"/>
    <w:rsid w:val="00397A5F"/>
    <w:rsid w:val="00397FC3"/>
    <w:rsid w:val="003B0941"/>
    <w:rsid w:val="003B4E2A"/>
    <w:rsid w:val="003C113E"/>
    <w:rsid w:val="003C5251"/>
    <w:rsid w:val="003C670D"/>
    <w:rsid w:val="003D0025"/>
    <w:rsid w:val="003D0EA7"/>
    <w:rsid w:val="003D3D25"/>
    <w:rsid w:val="003D3F62"/>
    <w:rsid w:val="003D5425"/>
    <w:rsid w:val="003D7117"/>
    <w:rsid w:val="003D7ADC"/>
    <w:rsid w:val="003E0DDD"/>
    <w:rsid w:val="003E24A4"/>
    <w:rsid w:val="003E2B4F"/>
    <w:rsid w:val="003E3629"/>
    <w:rsid w:val="003E3E78"/>
    <w:rsid w:val="003F0AAB"/>
    <w:rsid w:val="003F4AB1"/>
    <w:rsid w:val="003F5014"/>
    <w:rsid w:val="003F7BD8"/>
    <w:rsid w:val="00400427"/>
    <w:rsid w:val="004033F3"/>
    <w:rsid w:val="00406058"/>
    <w:rsid w:val="004072D5"/>
    <w:rsid w:val="00410A21"/>
    <w:rsid w:val="00412840"/>
    <w:rsid w:val="00412B58"/>
    <w:rsid w:val="0041378F"/>
    <w:rsid w:val="00413936"/>
    <w:rsid w:val="00414B88"/>
    <w:rsid w:val="00414E5B"/>
    <w:rsid w:val="004159F0"/>
    <w:rsid w:val="00416FF1"/>
    <w:rsid w:val="00417A9D"/>
    <w:rsid w:val="0042051B"/>
    <w:rsid w:val="00422021"/>
    <w:rsid w:val="00425324"/>
    <w:rsid w:val="00427ADB"/>
    <w:rsid w:val="00435641"/>
    <w:rsid w:val="00435831"/>
    <w:rsid w:val="00435CB1"/>
    <w:rsid w:val="00436AA4"/>
    <w:rsid w:val="00436DC3"/>
    <w:rsid w:val="00437282"/>
    <w:rsid w:val="00437D5C"/>
    <w:rsid w:val="004417CD"/>
    <w:rsid w:val="0044541A"/>
    <w:rsid w:val="00446CE9"/>
    <w:rsid w:val="00451D3E"/>
    <w:rsid w:val="004565C5"/>
    <w:rsid w:val="004567F1"/>
    <w:rsid w:val="00463FA4"/>
    <w:rsid w:val="00471360"/>
    <w:rsid w:val="00471EE6"/>
    <w:rsid w:val="00472B07"/>
    <w:rsid w:val="00474091"/>
    <w:rsid w:val="00481254"/>
    <w:rsid w:val="00481D42"/>
    <w:rsid w:val="00485510"/>
    <w:rsid w:val="00486061"/>
    <w:rsid w:val="00487A83"/>
    <w:rsid w:val="0049048D"/>
    <w:rsid w:val="00490F92"/>
    <w:rsid w:val="0049107F"/>
    <w:rsid w:val="00493796"/>
    <w:rsid w:val="00495218"/>
    <w:rsid w:val="00495F30"/>
    <w:rsid w:val="00496105"/>
    <w:rsid w:val="004A1817"/>
    <w:rsid w:val="004A3882"/>
    <w:rsid w:val="004A3A6B"/>
    <w:rsid w:val="004A5B86"/>
    <w:rsid w:val="004A640E"/>
    <w:rsid w:val="004B1E7D"/>
    <w:rsid w:val="004B37CA"/>
    <w:rsid w:val="004B3923"/>
    <w:rsid w:val="004B41EA"/>
    <w:rsid w:val="004B4C38"/>
    <w:rsid w:val="004B51FA"/>
    <w:rsid w:val="004B56B4"/>
    <w:rsid w:val="004B71EF"/>
    <w:rsid w:val="004C202B"/>
    <w:rsid w:val="004C57D2"/>
    <w:rsid w:val="004C597B"/>
    <w:rsid w:val="004C75A1"/>
    <w:rsid w:val="004D2F35"/>
    <w:rsid w:val="004D6FEC"/>
    <w:rsid w:val="004E1010"/>
    <w:rsid w:val="004E1847"/>
    <w:rsid w:val="004E1CA2"/>
    <w:rsid w:val="004E2281"/>
    <w:rsid w:val="004E700F"/>
    <w:rsid w:val="004F44E0"/>
    <w:rsid w:val="004F56C0"/>
    <w:rsid w:val="004F6E96"/>
    <w:rsid w:val="00500B17"/>
    <w:rsid w:val="00505473"/>
    <w:rsid w:val="0051039D"/>
    <w:rsid w:val="00510A31"/>
    <w:rsid w:val="005111AC"/>
    <w:rsid w:val="00515941"/>
    <w:rsid w:val="00516DB0"/>
    <w:rsid w:val="00517014"/>
    <w:rsid w:val="00517F65"/>
    <w:rsid w:val="005206EA"/>
    <w:rsid w:val="00523375"/>
    <w:rsid w:val="00523D83"/>
    <w:rsid w:val="00525D1C"/>
    <w:rsid w:val="005267D4"/>
    <w:rsid w:val="00530174"/>
    <w:rsid w:val="00531E72"/>
    <w:rsid w:val="0053354E"/>
    <w:rsid w:val="00534929"/>
    <w:rsid w:val="005352F9"/>
    <w:rsid w:val="00540666"/>
    <w:rsid w:val="00541B70"/>
    <w:rsid w:val="00546613"/>
    <w:rsid w:val="00550C9D"/>
    <w:rsid w:val="00560720"/>
    <w:rsid w:val="0056150F"/>
    <w:rsid w:val="00566D91"/>
    <w:rsid w:val="00572860"/>
    <w:rsid w:val="00573286"/>
    <w:rsid w:val="00574B5A"/>
    <w:rsid w:val="00576C53"/>
    <w:rsid w:val="00580170"/>
    <w:rsid w:val="00580B27"/>
    <w:rsid w:val="00582EE1"/>
    <w:rsid w:val="005837D5"/>
    <w:rsid w:val="00585FF8"/>
    <w:rsid w:val="00590304"/>
    <w:rsid w:val="00590CB7"/>
    <w:rsid w:val="00592030"/>
    <w:rsid w:val="0059252E"/>
    <w:rsid w:val="00596BAD"/>
    <w:rsid w:val="005A0FB3"/>
    <w:rsid w:val="005A1C3B"/>
    <w:rsid w:val="005A5320"/>
    <w:rsid w:val="005A68B1"/>
    <w:rsid w:val="005B1F49"/>
    <w:rsid w:val="005B21AE"/>
    <w:rsid w:val="005B26A4"/>
    <w:rsid w:val="005B38AA"/>
    <w:rsid w:val="005B7615"/>
    <w:rsid w:val="005C1966"/>
    <w:rsid w:val="005C2814"/>
    <w:rsid w:val="005C3DAC"/>
    <w:rsid w:val="005C693B"/>
    <w:rsid w:val="005D31D3"/>
    <w:rsid w:val="005D422C"/>
    <w:rsid w:val="005D44E0"/>
    <w:rsid w:val="005D4E03"/>
    <w:rsid w:val="005E77E6"/>
    <w:rsid w:val="005E7B53"/>
    <w:rsid w:val="005F0672"/>
    <w:rsid w:val="005F0BA7"/>
    <w:rsid w:val="005F1ED1"/>
    <w:rsid w:val="005F1FEB"/>
    <w:rsid w:val="005F4BA6"/>
    <w:rsid w:val="0060350B"/>
    <w:rsid w:val="00604BB0"/>
    <w:rsid w:val="00604C1C"/>
    <w:rsid w:val="00607FD2"/>
    <w:rsid w:val="00610385"/>
    <w:rsid w:val="006106DB"/>
    <w:rsid w:val="00612C31"/>
    <w:rsid w:val="006144B2"/>
    <w:rsid w:val="00615CC6"/>
    <w:rsid w:val="0062067D"/>
    <w:rsid w:val="00623E4A"/>
    <w:rsid w:val="00627FD1"/>
    <w:rsid w:val="00632B42"/>
    <w:rsid w:val="00637D5D"/>
    <w:rsid w:val="00642B4D"/>
    <w:rsid w:val="00650C08"/>
    <w:rsid w:val="00651092"/>
    <w:rsid w:val="0065196D"/>
    <w:rsid w:val="0065346F"/>
    <w:rsid w:val="0065401E"/>
    <w:rsid w:val="00655389"/>
    <w:rsid w:val="00664719"/>
    <w:rsid w:val="00664A45"/>
    <w:rsid w:val="0067149D"/>
    <w:rsid w:val="006720B5"/>
    <w:rsid w:val="00672550"/>
    <w:rsid w:val="006815AE"/>
    <w:rsid w:val="00682083"/>
    <w:rsid w:val="00684C40"/>
    <w:rsid w:val="00687435"/>
    <w:rsid w:val="0069636C"/>
    <w:rsid w:val="006974C6"/>
    <w:rsid w:val="006A02A7"/>
    <w:rsid w:val="006A052C"/>
    <w:rsid w:val="006A1D3B"/>
    <w:rsid w:val="006A33F9"/>
    <w:rsid w:val="006B40B2"/>
    <w:rsid w:val="006B48DE"/>
    <w:rsid w:val="006B59E4"/>
    <w:rsid w:val="006D01CB"/>
    <w:rsid w:val="006D6F2C"/>
    <w:rsid w:val="006E3084"/>
    <w:rsid w:val="006F2405"/>
    <w:rsid w:val="006F4458"/>
    <w:rsid w:val="006F757D"/>
    <w:rsid w:val="00702104"/>
    <w:rsid w:val="00703E73"/>
    <w:rsid w:val="0070410F"/>
    <w:rsid w:val="0070433E"/>
    <w:rsid w:val="00704C44"/>
    <w:rsid w:val="00707607"/>
    <w:rsid w:val="007103EC"/>
    <w:rsid w:val="00715487"/>
    <w:rsid w:val="00721EF9"/>
    <w:rsid w:val="007227F5"/>
    <w:rsid w:val="007309DD"/>
    <w:rsid w:val="0073104E"/>
    <w:rsid w:val="007377CB"/>
    <w:rsid w:val="00741323"/>
    <w:rsid w:val="00743002"/>
    <w:rsid w:val="00743BF0"/>
    <w:rsid w:val="00743D67"/>
    <w:rsid w:val="007468FA"/>
    <w:rsid w:val="0074792F"/>
    <w:rsid w:val="007512E1"/>
    <w:rsid w:val="00752CED"/>
    <w:rsid w:val="00757F75"/>
    <w:rsid w:val="00764293"/>
    <w:rsid w:val="00764922"/>
    <w:rsid w:val="00765342"/>
    <w:rsid w:val="0076635A"/>
    <w:rsid w:val="00767A5D"/>
    <w:rsid w:val="00767FC9"/>
    <w:rsid w:val="00770715"/>
    <w:rsid w:val="00770863"/>
    <w:rsid w:val="007722B8"/>
    <w:rsid w:val="00774C03"/>
    <w:rsid w:val="0078438C"/>
    <w:rsid w:val="00784957"/>
    <w:rsid w:val="00787D30"/>
    <w:rsid w:val="00790E69"/>
    <w:rsid w:val="0079192F"/>
    <w:rsid w:val="007930C6"/>
    <w:rsid w:val="007975C8"/>
    <w:rsid w:val="007A51DA"/>
    <w:rsid w:val="007A6D24"/>
    <w:rsid w:val="007B079C"/>
    <w:rsid w:val="007B26D7"/>
    <w:rsid w:val="007B29B5"/>
    <w:rsid w:val="007B2A0A"/>
    <w:rsid w:val="007B2A86"/>
    <w:rsid w:val="007B63E6"/>
    <w:rsid w:val="007B6EEF"/>
    <w:rsid w:val="007B7DAC"/>
    <w:rsid w:val="007C1305"/>
    <w:rsid w:val="007C39BD"/>
    <w:rsid w:val="007C6D56"/>
    <w:rsid w:val="007C73EB"/>
    <w:rsid w:val="007D05BA"/>
    <w:rsid w:val="007D095C"/>
    <w:rsid w:val="007D2F61"/>
    <w:rsid w:val="007E0128"/>
    <w:rsid w:val="007E302A"/>
    <w:rsid w:val="007E571D"/>
    <w:rsid w:val="007E57C9"/>
    <w:rsid w:val="007E645A"/>
    <w:rsid w:val="007E727D"/>
    <w:rsid w:val="007F2E65"/>
    <w:rsid w:val="007F4113"/>
    <w:rsid w:val="007F583C"/>
    <w:rsid w:val="007F5DE4"/>
    <w:rsid w:val="007F6C82"/>
    <w:rsid w:val="008017D8"/>
    <w:rsid w:val="00803C49"/>
    <w:rsid w:val="008076FE"/>
    <w:rsid w:val="00813CE6"/>
    <w:rsid w:val="00814EF9"/>
    <w:rsid w:val="00817445"/>
    <w:rsid w:val="0082064B"/>
    <w:rsid w:val="00820D4A"/>
    <w:rsid w:val="00820DAC"/>
    <w:rsid w:val="00821E03"/>
    <w:rsid w:val="00824BE4"/>
    <w:rsid w:val="008268D4"/>
    <w:rsid w:val="00826C7F"/>
    <w:rsid w:val="008307C4"/>
    <w:rsid w:val="00830EF2"/>
    <w:rsid w:val="00834514"/>
    <w:rsid w:val="00835053"/>
    <w:rsid w:val="00835CBC"/>
    <w:rsid w:val="0084065D"/>
    <w:rsid w:val="00842972"/>
    <w:rsid w:val="008432C2"/>
    <w:rsid w:val="00843786"/>
    <w:rsid w:val="00844230"/>
    <w:rsid w:val="00851D6F"/>
    <w:rsid w:val="00854357"/>
    <w:rsid w:val="0085790B"/>
    <w:rsid w:val="008618E0"/>
    <w:rsid w:val="00862429"/>
    <w:rsid w:val="00864ACC"/>
    <w:rsid w:val="008666C0"/>
    <w:rsid w:val="00866933"/>
    <w:rsid w:val="00872190"/>
    <w:rsid w:val="00873B16"/>
    <w:rsid w:val="00880285"/>
    <w:rsid w:val="0088162C"/>
    <w:rsid w:val="00881C0B"/>
    <w:rsid w:val="00882B5C"/>
    <w:rsid w:val="00882F19"/>
    <w:rsid w:val="00884203"/>
    <w:rsid w:val="00884D37"/>
    <w:rsid w:val="0088574F"/>
    <w:rsid w:val="00886BE4"/>
    <w:rsid w:val="008876B6"/>
    <w:rsid w:val="00890968"/>
    <w:rsid w:val="0089540F"/>
    <w:rsid w:val="008A02BB"/>
    <w:rsid w:val="008A12C7"/>
    <w:rsid w:val="008A16FE"/>
    <w:rsid w:val="008A179B"/>
    <w:rsid w:val="008A205F"/>
    <w:rsid w:val="008A3362"/>
    <w:rsid w:val="008A5798"/>
    <w:rsid w:val="008B10D8"/>
    <w:rsid w:val="008B1BBC"/>
    <w:rsid w:val="008B542C"/>
    <w:rsid w:val="008B68F0"/>
    <w:rsid w:val="008B6FC7"/>
    <w:rsid w:val="008C09F8"/>
    <w:rsid w:val="008C0B60"/>
    <w:rsid w:val="008C0F76"/>
    <w:rsid w:val="008C2C77"/>
    <w:rsid w:val="008D0C35"/>
    <w:rsid w:val="008D4324"/>
    <w:rsid w:val="008D676B"/>
    <w:rsid w:val="008D6E4F"/>
    <w:rsid w:val="008F1413"/>
    <w:rsid w:val="008F3FAA"/>
    <w:rsid w:val="008F4754"/>
    <w:rsid w:val="008F4E73"/>
    <w:rsid w:val="00902F07"/>
    <w:rsid w:val="009037AD"/>
    <w:rsid w:val="0090380D"/>
    <w:rsid w:val="00906DFC"/>
    <w:rsid w:val="00911D04"/>
    <w:rsid w:val="009145C0"/>
    <w:rsid w:val="009164C5"/>
    <w:rsid w:val="00916EFC"/>
    <w:rsid w:val="00921490"/>
    <w:rsid w:val="00923E55"/>
    <w:rsid w:val="00933CE3"/>
    <w:rsid w:val="00935AC6"/>
    <w:rsid w:val="009364A8"/>
    <w:rsid w:val="00940EA2"/>
    <w:rsid w:val="009437F1"/>
    <w:rsid w:val="009450C3"/>
    <w:rsid w:val="00946F0F"/>
    <w:rsid w:val="0095016D"/>
    <w:rsid w:val="009506CF"/>
    <w:rsid w:val="009524C4"/>
    <w:rsid w:val="00952918"/>
    <w:rsid w:val="009619D2"/>
    <w:rsid w:val="00963B6B"/>
    <w:rsid w:val="00963F5C"/>
    <w:rsid w:val="009640AC"/>
    <w:rsid w:val="00966E67"/>
    <w:rsid w:val="00967E90"/>
    <w:rsid w:val="00974C73"/>
    <w:rsid w:val="0098043C"/>
    <w:rsid w:val="0098367E"/>
    <w:rsid w:val="0098384B"/>
    <w:rsid w:val="009849F1"/>
    <w:rsid w:val="009859E0"/>
    <w:rsid w:val="00986ADB"/>
    <w:rsid w:val="00990188"/>
    <w:rsid w:val="0099084A"/>
    <w:rsid w:val="00991407"/>
    <w:rsid w:val="00991EBA"/>
    <w:rsid w:val="00993D58"/>
    <w:rsid w:val="009943F2"/>
    <w:rsid w:val="0099731C"/>
    <w:rsid w:val="009A0F9A"/>
    <w:rsid w:val="009A15E8"/>
    <w:rsid w:val="009A1653"/>
    <w:rsid w:val="009A252B"/>
    <w:rsid w:val="009A2A06"/>
    <w:rsid w:val="009A55BD"/>
    <w:rsid w:val="009A5A97"/>
    <w:rsid w:val="009A6280"/>
    <w:rsid w:val="009A6EF9"/>
    <w:rsid w:val="009B0235"/>
    <w:rsid w:val="009B072A"/>
    <w:rsid w:val="009B7294"/>
    <w:rsid w:val="009C2139"/>
    <w:rsid w:val="009C3159"/>
    <w:rsid w:val="009D5906"/>
    <w:rsid w:val="009E270A"/>
    <w:rsid w:val="009E38AE"/>
    <w:rsid w:val="009E7676"/>
    <w:rsid w:val="009E79C2"/>
    <w:rsid w:val="009F235C"/>
    <w:rsid w:val="009F4FC9"/>
    <w:rsid w:val="009F53F3"/>
    <w:rsid w:val="009F64DB"/>
    <w:rsid w:val="009F7357"/>
    <w:rsid w:val="00A0345F"/>
    <w:rsid w:val="00A037A6"/>
    <w:rsid w:val="00A040E8"/>
    <w:rsid w:val="00A0514B"/>
    <w:rsid w:val="00A05DB5"/>
    <w:rsid w:val="00A0671E"/>
    <w:rsid w:val="00A068F2"/>
    <w:rsid w:val="00A111BF"/>
    <w:rsid w:val="00A143C9"/>
    <w:rsid w:val="00A206A1"/>
    <w:rsid w:val="00A2289F"/>
    <w:rsid w:val="00A229D9"/>
    <w:rsid w:val="00A22F37"/>
    <w:rsid w:val="00A232DA"/>
    <w:rsid w:val="00A26D2E"/>
    <w:rsid w:val="00A27B99"/>
    <w:rsid w:val="00A35363"/>
    <w:rsid w:val="00A36299"/>
    <w:rsid w:val="00A37D96"/>
    <w:rsid w:val="00A4074E"/>
    <w:rsid w:val="00A44FD8"/>
    <w:rsid w:val="00A45A1B"/>
    <w:rsid w:val="00A45F95"/>
    <w:rsid w:val="00A4709C"/>
    <w:rsid w:val="00A479CA"/>
    <w:rsid w:val="00A526A8"/>
    <w:rsid w:val="00A52B90"/>
    <w:rsid w:val="00A54A5A"/>
    <w:rsid w:val="00A55533"/>
    <w:rsid w:val="00A613B9"/>
    <w:rsid w:val="00A6363A"/>
    <w:rsid w:val="00A65210"/>
    <w:rsid w:val="00A71C87"/>
    <w:rsid w:val="00A71E69"/>
    <w:rsid w:val="00A76D93"/>
    <w:rsid w:val="00A77785"/>
    <w:rsid w:val="00A858C4"/>
    <w:rsid w:val="00A93791"/>
    <w:rsid w:val="00A9445A"/>
    <w:rsid w:val="00A94473"/>
    <w:rsid w:val="00A95D13"/>
    <w:rsid w:val="00AA6C74"/>
    <w:rsid w:val="00AB2767"/>
    <w:rsid w:val="00AB3569"/>
    <w:rsid w:val="00AB3A4F"/>
    <w:rsid w:val="00AB5980"/>
    <w:rsid w:val="00AB6BD7"/>
    <w:rsid w:val="00AC0414"/>
    <w:rsid w:val="00AC0432"/>
    <w:rsid w:val="00AC0A9A"/>
    <w:rsid w:val="00AC0C11"/>
    <w:rsid w:val="00AC1100"/>
    <w:rsid w:val="00AC1A69"/>
    <w:rsid w:val="00AC3DA5"/>
    <w:rsid w:val="00AC5347"/>
    <w:rsid w:val="00AD0BD7"/>
    <w:rsid w:val="00AD0FFE"/>
    <w:rsid w:val="00AD2358"/>
    <w:rsid w:val="00AD6CD2"/>
    <w:rsid w:val="00AE0920"/>
    <w:rsid w:val="00AE0DE5"/>
    <w:rsid w:val="00AE15BF"/>
    <w:rsid w:val="00AE2232"/>
    <w:rsid w:val="00AE54CE"/>
    <w:rsid w:val="00AE5777"/>
    <w:rsid w:val="00AE6AE3"/>
    <w:rsid w:val="00AF0315"/>
    <w:rsid w:val="00AF03CB"/>
    <w:rsid w:val="00AF10CA"/>
    <w:rsid w:val="00AF356B"/>
    <w:rsid w:val="00AF35FC"/>
    <w:rsid w:val="00AF56B8"/>
    <w:rsid w:val="00AF6386"/>
    <w:rsid w:val="00AF7FBD"/>
    <w:rsid w:val="00B004A4"/>
    <w:rsid w:val="00B01E13"/>
    <w:rsid w:val="00B02206"/>
    <w:rsid w:val="00B045D6"/>
    <w:rsid w:val="00B066D1"/>
    <w:rsid w:val="00B11937"/>
    <w:rsid w:val="00B11AC0"/>
    <w:rsid w:val="00B13BA9"/>
    <w:rsid w:val="00B161B7"/>
    <w:rsid w:val="00B163DA"/>
    <w:rsid w:val="00B24ADC"/>
    <w:rsid w:val="00B24C07"/>
    <w:rsid w:val="00B2692E"/>
    <w:rsid w:val="00B27057"/>
    <w:rsid w:val="00B32834"/>
    <w:rsid w:val="00B33C17"/>
    <w:rsid w:val="00B360AD"/>
    <w:rsid w:val="00B37559"/>
    <w:rsid w:val="00B41295"/>
    <w:rsid w:val="00B41C3D"/>
    <w:rsid w:val="00B436CE"/>
    <w:rsid w:val="00B46246"/>
    <w:rsid w:val="00B500A9"/>
    <w:rsid w:val="00B5095B"/>
    <w:rsid w:val="00B6594F"/>
    <w:rsid w:val="00B66B09"/>
    <w:rsid w:val="00B71441"/>
    <w:rsid w:val="00B72A01"/>
    <w:rsid w:val="00B80D21"/>
    <w:rsid w:val="00B81F1E"/>
    <w:rsid w:val="00B8676C"/>
    <w:rsid w:val="00B90754"/>
    <w:rsid w:val="00B94FF1"/>
    <w:rsid w:val="00B95CE5"/>
    <w:rsid w:val="00B96978"/>
    <w:rsid w:val="00BA1514"/>
    <w:rsid w:val="00BA2C52"/>
    <w:rsid w:val="00BA622B"/>
    <w:rsid w:val="00BA664E"/>
    <w:rsid w:val="00BB0038"/>
    <w:rsid w:val="00BB1801"/>
    <w:rsid w:val="00BB1BCA"/>
    <w:rsid w:val="00BB325A"/>
    <w:rsid w:val="00BC235E"/>
    <w:rsid w:val="00BC3AB5"/>
    <w:rsid w:val="00BC4E52"/>
    <w:rsid w:val="00BC784D"/>
    <w:rsid w:val="00BD0E36"/>
    <w:rsid w:val="00BD1F84"/>
    <w:rsid w:val="00BD494F"/>
    <w:rsid w:val="00BD4A8B"/>
    <w:rsid w:val="00BD5610"/>
    <w:rsid w:val="00BD7A01"/>
    <w:rsid w:val="00BE096A"/>
    <w:rsid w:val="00BE2BED"/>
    <w:rsid w:val="00BE373A"/>
    <w:rsid w:val="00BE3AE8"/>
    <w:rsid w:val="00BE5536"/>
    <w:rsid w:val="00BF16D1"/>
    <w:rsid w:val="00BF3557"/>
    <w:rsid w:val="00BF365C"/>
    <w:rsid w:val="00BF41B0"/>
    <w:rsid w:val="00C01DD1"/>
    <w:rsid w:val="00C025CF"/>
    <w:rsid w:val="00C07F0D"/>
    <w:rsid w:val="00C10AA0"/>
    <w:rsid w:val="00C16541"/>
    <w:rsid w:val="00C206EE"/>
    <w:rsid w:val="00C20CA5"/>
    <w:rsid w:val="00C246F6"/>
    <w:rsid w:val="00C2562D"/>
    <w:rsid w:val="00C26301"/>
    <w:rsid w:val="00C34C7E"/>
    <w:rsid w:val="00C37A90"/>
    <w:rsid w:val="00C410DA"/>
    <w:rsid w:val="00C419C4"/>
    <w:rsid w:val="00C41B1E"/>
    <w:rsid w:val="00C42414"/>
    <w:rsid w:val="00C42534"/>
    <w:rsid w:val="00C427F0"/>
    <w:rsid w:val="00C46B02"/>
    <w:rsid w:val="00C4702A"/>
    <w:rsid w:val="00C53D50"/>
    <w:rsid w:val="00C56C83"/>
    <w:rsid w:val="00C57671"/>
    <w:rsid w:val="00C603FA"/>
    <w:rsid w:val="00C62E88"/>
    <w:rsid w:val="00C74068"/>
    <w:rsid w:val="00C75988"/>
    <w:rsid w:val="00C75D2B"/>
    <w:rsid w:val="00C767FC"/>
    <w:rsid w:val="00C826FE"/>
    <w:rsid w:val="00C8317D"/>
    <w:rsid w:val="00C87BC1"/>
    <w:rsid w:val="00C901D0"/>
    <w:rsid w:val="00C92D13"/>
    <w:rsid w:val="00C94A19"/>
    <w:rsid w:val="00C95362"/>
    <w:rsid w:val="00CA0575"/>
    <w:rsid w:val="00CA0861"/>
    <w:rsid w:val="00CA702C"/>
    <w:rsid w:val="00CB339F"/>
    <w:rsid w:val="00CB5809"/>
    <w:rsid w:val="00CC1C7C"/>
    <w:rsid w:val="00CC2525"/>
    <w:rsid w:val="00CC2C82"/>
    <w:rsid w:val="00CC34AF"/>
    <w:rsid w:val="00CC58ED"/>
    <w:rsid w:val="00CD4CD5"/>
    <w:rsid w:val="00CD4E8A"/>
    <w:rsid w:val="00CD5FD4"/>
    <w:rsid w:val="00CD622F"/>
    <w:rsid w:val="00CE17D1"/>
    <w:rsid w:val="00CE6754"/>
    <w:rsid w:val="00CE739C"/>
    <w:rsid w:val="00CE7D78"/>
    <w:rsid w:val="00CF07C1"/>
    <w:rsid w:val="00CF43D4"/>
    <w:rsid w:val="00CF666C"/>
    <w:rsid w:val="00D02834"/>
    <w:rsid w:val="00D039A0"/>
    <w:rsid w:val="00D04005"/>
    <w:rsid w:val="00D04509"/>
    <w:rsid w:val="00D045DA"/>
    <w:rsid w:val="00D077FB"/>
    <w:rsid w:val="00D07CEF"/>
    <w:rsid w:val="00D11C79"/>
    <w:rsid w:val="00D15137"/>
    <w:rsid w:val="00D15506"/>
    <w:rsid w:val="00D170EB"/>
    <w:rsid w:val="00D175FD"/>
    <w:rsid w:val="00D21727"/>
    <w:rsid w:val="00D34C04"/>
    <w:rsid w:val="00D37164"/>
    <w:rsid w:val="00D40740"/>
    <w:rsid w:val="00D51973"/>
    <w:rsid w:val="00D540FD"/>
    <w:rsid w:val="00D56824"/>
    <w:rsid w:val="00D67DB2"/>
    <w:rsid w:val="00D71DF0"/>
    <w:rsid w:val="00D745BF"/>
    <w:rsid w:val="00D7697D"/>
    <w:rsid w:val="00D76E9D"/>
    <w:rsid w:val="00D833AF"/>
    <w:rsid w:val="00D839F6"/>
    <w:rsid w:val="00D90BBC"/>
    <w:rsid w:val="00D91112"/>
    <w:rsid w:val="00D934BC"/>
    <w:rsid w:val="00D9356B"/>
    <w:rsid w:val="00D93FCF"/>
    <w:rsid w:val="00D95212"/>
    <w:rsid w:val="00D97D29"/>
    <w:rsid w:val="00D97FB2"/>
    <w:rsid w:val="00DA0014"/>
    <w:rsid w:val="00DA051E"/>
    <w:rsid w:val="00DA1F03"/>
    <w:rsid w:val="00DA2CDC"/>
    <w:rsid w:val="00DA3E6A"/>
    <w:rsid w:val="00DA6DC8"/>
    <w:rsid w:val="00DB0B09"/>
    <w:rsid w:val="00DB1D1D"/>
    <w:rsid w:val="00DB499F"/>
    <w:rsid w:val="00DC5AF4"/>
    <w:rsid w:val="00DC5EF9"/>
    <w:rsid w:val="00DC6783"/>
    <w:rsid w:val="00DD0936"/>
    <w:rsid w:val="00DD2BB6"/>
    <w:rsid w:val="00DD56B9"/>
    <w:rsid w:val="00DD65FE"/>
    <w:rsid w:val="00DD7E11"/>
    <w:rsid w:val="00DE49AC"/>
    <w:rsid w:val="00DE5603"/>
    <w:rsid w:val="00DF05F4"/>
    <w:rsid w:val="00DF0AB4"/>
    <w:rsid w:val="00DF215B"/>
    <w:rsid w:val="00DF2A6D"/>
    <w:rsid w:val="00DF32B4"/>
    <w:rsid w:val="00DF3BBA"/>
    <w:rsid w:val="00DF4F3F"/>
    <w:rsid w:val="00DF6C1F"/>
    <w:rsid w:val="00E00C80"/>
    <w:rsid w:val="00E01E60"/>
    <w:rsid w:val="00E05DB1"/>
    <w:rsid w:val="00E06A29"/>
    <w:rsid w:val="00E07CD7"/>
    <w:rsid w:val="00E1200C"/>
    <w:rsid w:val="00E14676"/>
    <w:rsid w:val="00E17D25"/>
    <w:rsid w:val="00E22210"/>
    <w:rsid w:val="00E22AA5"/>
    <w:rsid w:val="00E23166"/>
    <w:rsid w:val="00E24E74"/>
    <w:rsid w:val="00E252A3"/>
    <w:rsid w:val="00E313C6"/>
    <w:rsid w:val="00E3144E"/>
    <w:rsid w:val="00E34507"/>
    <w:rsid w:val="00E350C2"/>
    <w:rsid w:val="00E35B97"/>
    <w:rsid w:val="00E436E0"/>
    <w:rsid w:val="00E45DF6"/>
    <w:rsid w:val="00E46CA3"/>
    <w:rsid w:val="00E50423"/>
    <w:rsid w:val="00E507BB"/>
    <w:rsid w:val="00E54614"/>
    <w:rsid w:val="00E61D13"/>
    <w:rsid w:val="00E62BB1"/>
    <w:rsid w:val="00E637C0"/>
    <w:rsid w:val="00E7113B"/>
    <w:rsid w:val="00E7163A"/>
    <w:rsid w:val="00E742D3"/>
    <w:rsid w:val="00E75A6E"/>
    <w:rsid w:val="00E76869"/>
    <w:rsid w:val="00E775C3"/>
    <w:rsid w:val="00E82330"/>
    <w:rsid w:val="00E85203"/>
    <w:rsid w:val="00E900A4"/>
    <w:rsid w:val="00E90AB9"/>
    <w:rsid w:val="00E9192C"/>
    <w:rsid w:val="00E92AAD"/>
    <w:rsid w:val="00E932EF"/>
    <w:rsid w:val="00E949C4"/>
    <w:rsid w:val="00E95D14"/>
    <w:rsid w:val="00E96E94"/>
    <w:rsid w:val="00EA0176"/>
    <w:rsid w:val="00EA06BF"/>
    <w:rsid w:val="00EA16F2"/>
    <w:rsid w:val="00EA1FB4"/>
    <w:rsid w:val="00EA4E46"/>
    <w:rsid w:val="00EA625F"/>
    <w:rsid w:val="00EB3A20"/>
    <w:rsid w:val="00EB7EE7"/>
    <w:rsid w:val="00EC05C2"/>
    <w:rsid w:val="00EC0CB3"/>
    <w:rsid w:val="00EC3BA9"/>
    <w:rsid w:val="00EC4206"/>
    <w:rsid w:val="00EC75B8"/>
    <w:rsid w:val="00ED1B39"/>
    <w:rsid w:val="00ED5C2D"/>
    <w:rsid w:val="00EE4E69"/>
    <w:rsid w:val="00EF069D"/>
    <w:rsid w:val="00EF1278"/>
    <w:rsid w:val="00EF32E2"/>
    <w:rsid w:val="00EF46BE"/>
    <w:rsid w:val="00EF4F76"/>
    <w:rsid w:val="00F048AD"/>
    <w:rsid w:val="00F07840"/>
    <w:rsid w:val="00F13979"/>
    <w:rsid w:val="00F15CE0"/>
    <w:rsid w:val="00F216CB"/>
    <w:rsid w:val="00F21EA6"/>
    <w:rsid w:val="00F24864"/>
    <w:rsid w:val="00F24AD3"/>
    <w:rsid w:val="00F26821"/>
    <w:rsid w:val="00F26D2D"/>
    <w:rsid w:val="00F26E2E"/>
    <w:rsid w:val="00F27B89"/>
    <w:rsid w:val="00F3059D"/>
    <w:rsid w:val="00F314EB"/>
    <w:rsid w:val="00F3362C"/>
    <w:rsid w:val="00F34325"/>
    <w:rsid w:val="00F3729C"/>
    <w:rsid w:val="00F436AF"/>
    <w:rsid w:val="00F47547"/>
    <w:rsid w:val="00F50E54"/>
    <w:rsid w:val="00F60DFA"/>
    <w:rsid w:val="00F67E2C"/>
    <w:rsid w:val="00F72882"/>
    <w:rsid w:val="00F742B2"/>
    <w:rsid w:val="00F750F4"/>
    <w:rsid w:val="00F75D9D"/>
    <w:rsid w:val="00F81ADC"/>
    <w:rsid w:val="00F82318"/>
    <w:rsid w:val="00F839D9"/>
    <w:rsid w:val="00F86A21"/>
    <w:rsid w:val="00F87C2E"/>
    <w:rsid w:val="00F905FC"/>
    <w:rsid w:val="00F9105C"/>
    <w:rsid w:val="00F91A9D"/>
    <w:rsid w:val="00F91F8F"/>
    <w:rsid w:val="00F926EF"/>
    <w:rsid w:val="00FA020E"/>
    <w:rsid w:val="00FA1BB5"/>
    <w:rsid w:val="00FA1DAD"/>
    <w:rsid w:val="00FB11FD"/>
    <w:rsid w:val="00FB46D6"/>
    <w:rsid w:val="00FB78B9"/>
    <w:rsid w:val="00FC241C"/>
    <w:rsid w:val="00FC4DEA"/>
    <w:rsid w:val="00FC5665"/>
    <w:rsid w:val="00FD328E"/>
    <w:rsid w:val="00FD3D0D"/>
    <w:rsid w:val="00FD72AC"/>
    <w:rsid w:val="00FE0756"/>
    <w:rsid w:val="00FE20FD"/>
    <w:rsid w:val="00FE2873"/>
    <w:rsid w:val="00FE3E10"/>
    <w:rsid w:val="00FE459A"/>
    <w:rsid w:val="00FE66A7"/>
    <w:rsid w:val="00FF173C"/>
    <w:rsid w:val="00FF516F"/>
    <w:rsid w:val="00FF6721"/>
    <w:rsid w:val="00FF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8669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8669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433432">
      <w:marLeft w:val="0"/>
      <w:marRight w:val="0"/>
      <w:marTop w:val="0"/>
      <w:marBottom w:val="0"/>
      <w:divBdr>
        <w:top w:val="none" w:sz="0" w:space="0" w:color="auto"/>
        <w:left w:val="none" w:sz="0" w:space="0" w:color="auto"/>
        <w:bottom w:val="none" w:sz="0" w:space="0" w:color="auto"/>
        <w:right w:val="none" w:sz="0" w:space="0" w:color="auto"/>
      </w:divBdr>
    </w:div>
    <w:div w:id="215433433">
      <w:marLeft w:val="0"/>
      <w:marRight w:val="0"/>
      <w:marTop w:val="0"/>
      <w:marBottom w:val="0"/>
      <w:divBdr>
        <w:top w:val="none" w:sz="0" w:space="0" w:color="auto"/>
        <w:left w:val="none" w:sz="0" w:space="0" w:color="auto"/>
        <w:bottom w:val="none" w:sz="0" w:space="0" w:color="auto"/>
        <w:right w:val="none" w:sz="0" w:space="0" w:color="auto"/>
      </w:divBdr>
      <w:divsChild>
        <w:div w:id="215433431">
          <w:marLeft w:val="0"/>
          <w:marRight w:val="0"/>
          <w:marTop w:val="0"/>
          <w:marBottom w:val="0"/>
          <w:divBdr>
            <w:top w:val="none" w:sz="0" w:space="0" w:color="auto"/>
            <w:left w:val="none" w:sz="0" w:space="0" w:color="auto"/>
            <w:bottom w:val="none" w:sz="0" w:space="0" w:color="auto"/>
            <w:right w:val="none" w:sz="0" w:space="0" w:color="auto"/>
          </w:divBdr>
        </w:div>
      </w:divsChild>
    </w:div>
    <w:div w:id="215433434">
      <w:marLeft w:val="0"/>
      <w:marRight w:val="0"/>
      <w:marTop w:val="0"/>
      <w:marBottom w:val="0"/>
      <w:divBdr>
        <w:top w:val="none" w:sz="0" w:space="0" w:color="auto"/>
        <w:left w:val="none" w:sz="0" w:space="0" w:color="auto"/>
        <w:bottom w:val="none" w:sz="0" w:space="0" w:color="auto"/>
        <w:right w:val="none" w:sz="0" w:space="0" w:color="auto"/>
      </w:divBdr>
      <w:divsChild>
        <w:div w:id="215433441">
          <w:marLeft w:val="720"/>
          <w:marRight w:val="0"/>
          <w:marTop w:val="100"/>
          <w:marBottom w:val="100"/>
          <w:divBdr>
            <w:top w:val="none" w:sz="0" w:space="0" w:color="auto"/>
            <w:left w:val="none" w:sz="0" w:space="0" w:color="auto"/>
            <w:bottom w:val="none" w:sz="0" w:space="0" w:color="auto"/>
            <w:right w:val="none" w:sz="0" w:space="0" w:color="auto"/>
          </w:divBdr>
          <w:divsChild>
            <w:div w:id="215433436">
              <w:marLeft w:val="0"/>
              <w:marRight w:val="0"/>
              <w:marTop w:val="0"/>
              <w:marBottom w:val="0"/>
              <w:divBdr>
                <w:top w:val="none" w:sz="0" w:space="0" w:color="auto"/>
                <w:left w:val="none" w:sz="0" w:space="0" w:color="auto"/>
                <w:bottom w:val="none" w:sz="0" w:space="0" w:color="auto"/>
                <w:right w:val="none" w:sz="0" w:space="0" w:color="auto"/>
              </w:divBdr>
              <w:divsChild>
                <w:div w:id="215433443">
                  <w:marLeft w:val="0"/>
                  <w:marRight w:val="0"/>
                  <w:marTop w:val="0"/>
                  <w:marBottom w:val="0"/>
                  <w:divBdr>
                    <w:top w:val="none" w:sz="0" w:space="0" w:color="auto"/>
                    <w:left w:val="none" w:sz="0" w:space="0" w:color="auto"/>
                    <w:bottom w:val="none" w:sz="0" w:space="0" w:color="auto"/>
                    <w:right w:val="none" w:sz="0" w:space="0" w:color="auto"/>
                  </w:divBdr>
                  <w:divsChild>
                    <w:div w:id="215433429">
                      <w:marLeft w:val="0"/>
                      <w:marRight w:val="0"/>
                      <w:marTop w:val="0"/>
                      <w:marBottom w:val="0"/>
                      <w:divBdr>
                        <w:top w:val="none" w:sz="0" w:space="0" w:color="auto"/>
                        <w:left w:val="none" w:sz="0" w:space="0" w:color="auto"/>
                        <w:bottom w:val="none" w:sz="0" w:space="0" w:color="auto"/>
                        <w:right w:val="none" w:sz="0" w:space="0" w:color="auto"/>
                      </w:divBdr>
                    </w:div>
                    <w:div w:id="215433430">
                      <w:marLeft w:val="0"/>
                      <w:marRight w:val="0"/>
                      <w:marTop w:val="0"/>
                      <w:marBottom w:val="0"/>
                      <w:divBdr>
                        <w:top w:val="none" w:sz="0" w:space="0" w:color="auto"/>
                        <w:left w:val="none" w:sz="0" w:space="0" w:color="auto"/>
                        <w:bottom w:val="none" w:sz="0" w:space="0" w:color="auto"/>
                        <w:right w:val="none" w:sz="0" w:space="0" w:color="auto"/>
                      </w:divBdr>
                    </w:div>
                    <w:div w:id="215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3435">
      <w:marLeft w:val="0"/>
      <w:marRight w:val="0"/>
      <w:marTop w:val="0"/>
      <w:marBottom w:val="0"/>
      <w:divBdr>
        <w:top w:val="none" w:sz="0" w:space="0" w:color="auto"/>
        <w:left w:val="none" w:sz="0" w:space="0" w:color="auto"/>
        <w:bottom w:val="none" w:sz="0" w:space="0" w:color="auto"/>
        <w:right w:val="none" w:sz="0" w:space="0" w:color="auto"/>
      </w:divBdr>
      <w:divsChild>
        <w:div w:id="215433440">
          <w:marLeft w:val="0"/>
          <w:marRight w:val="0"/>
          <w:marTop w:val="0"/>
          <w:marBottom w:val="0"/>
          <w:divBdr>
            <w:top w:val="none" w:sz="0" w:space="0" w:color="auto"/>
            <w:left w:val="none" w:sz="0" w:space="0" w:color="auto"/>
            <w:bottom w:val="none" w:sz="0" w:space="0" w:color="auto"/>
            <w:right w:val="none" w:sz="0" w:space="0" w:color="auto"/>
          </w:divBdr>
        </w:div>
      </w:divsChild>
    </w:div>
    <w:div w:id="215433442">
      <w:marLeft w:val="0"/>
      <w:marRight w:val="0"/>
      <w:marTop w:val="0"/>
      <w:marBottom w:val="0"/>
      <w:divBdr>
        <w:top w:val="none" w:sz="0" w:space="0" w:color="auto"/>
        <w:left w:val="none" w:sz="0" w:space="0" w:color="auto"/>
        <w:bottom w:val="none" w:sz="0" w:space="0" w:color="auto"/>
        <w:right w:val="none" w:sz="0" w:space="0" w:color="auto"/>
      </w:divBdr>
      <w:divsChild>
        <w:div w:id="215433437">
          <w:marLeft w:val="0"/>
          <w:marRight w:val="0"/>
          <w:marTop w:val="0"/>
          <w:marBottom w:val="0"/>
          <w:divBdr>
            <w:top w:val="none" w:sz="0" w:space="0" w:color="auto"/>
            <w:left w:val="none" w:sz="0" w:space="0" w:color="auto"/>
            <w:bottom w:val="none" w:sz="0" w:space="0" w:color="auto"/>
            <w:right w:val="none" w:sz="0" w:space="0" w:color="auto"/>
          </w:divBdr>
          <w:divsChild>
            <w:div w:id="215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44">
      <w:marLeft w:val="0"/>
      <w:marRight w:val="0"/>
      <w:marTop w:val="0"/>
      <w:marBottom w:val="0"/>
      <w:divBdr>
        <w:top w:val="none" w:sz="0" w:space="0" w:color="auto"/>
        <w:left w:val="none" w:sz="0" w:space="0" w:color="auto"/>
        <w:bottom w:val="none" w:sz="0" w:space="0" w:color="auto"/>
        <w:right w:val="none" w:sz="0" w:space="0" w:color="auto"/>
      </w:divBdr>
      <w:divsChild>
        <w:div w:id="215433439">
          <w:marLeft w:val="0"/>
          <w:marRight w:val="0"/>
          <w:marTop w:val="0"/>
          <w:marBottom w:val="0"/>
          <w:divBdr>
            <w:top w:val="none" w:sz="0" w:space="0" w:color="auto"/>
            <w:left w:val="none" w:sz="0" w:space="0" w:color="auto"/>
            <w:bottom w:val="none" w:sz="0" w:space="0" w:color="auto"/>
            <w:right w:val="none" w:sz="0" w:space="0" w:color="auto"/>
          </w:divBdr>
        </w:div>
      </w:divsChild>
    </w:div>
    <w:div w:id="215433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FOREST II Steering Committee</vt:lpstr>
    </vt:vector>
  </TitlesOfParts>
  <Company>CDSS</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II Steering Committee</dc:title>
  <dc:creator>Linda Huffmon</dc:creator>
  <cp:lastModifiedBy>estafford</cp:lastModifiedBy>
  <cp:revision>2</cp:revision>
  <cp:lastPrinted>2015-09-04T20:51:00Z</cp:lastPrinted>
  <dcterms:created xsi:type="dcterms:W3CDTF">2015-11-24T21:01:00Z</dcterms:created>
  <dcterms:modified xsi:type="dcterms:W3CDTF">2015-11-24T21:01:00Z</dcterms:modified>
</cp:coreProperties>
</file>